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A620" w14:textId="2248F173" w:rsidR="00953B87" w:rsidRDefault="00044EEF" w:rsidP="00953B87">
      <w:pPr>
        <w:pStyle w:val="NoSpacing"/>
        <w:ind w:left="-794"/>
        <w:rPr>
          <w:b/>
          <w:sz w:val="52"/>
          <w:szCs w:val="28"/>
        </w:rPr>
      </w:pPr>
      <w:bookmarkStart w:id="0" w:name="_GoBack"/>
      <w:bookmarkEnd w:id="0"/>
      <w:r w:rsidRPr="00044EEF">
        <w:rPr>
          <w:b/>
          <w:noProof/>
          <w:sz w:val="52"/>
          <w:szCs w:val="28"/>
          <w:lang w:eastAsia="en-GB"/>
        </w:rPr>
        <w:drawing>
          <wp:anchor distT="0" distB="0" distL="114300" distR="114300" simplePos="0" relativeHeight="251658240" behindDoc="1" locked="0" layoutInCell="1" allowOverlap="1" wp14:anchorId="465A69AE" wp14:editId="1594FF8C">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00672C38">
        <w:rPr>
          <w:b/>
          <w:bCs/>
          <w:sz w:val="52"/>
          <w:szCs w:val="52"/>
        </w:rPr>
        <w:t>M</w:t>
      </w:r>
      <w:r w:rsidRPr="5DFAD6A3">
        <w:rPr>
          <w:b/>
          <w:bCs/>
          <w:sz w:val="52"/>
          <w:szCs w:val="52"/>
        </w:rPr>
        <w:t>inutes</w:t>
      </w:r>
    </w:p>
    <w:p w14:paraId="3EBEF57A" w14:textId="77777777" w:rsidR="000D3418" w:rsidRDefault="00851CCF" w:rsidP="000D3418">
      <w:pPr>
        <w:pStyle w:val="NoSpacing"/>
        <w:ind w:left="-794"/>
        <w:rPr>
          <w:b/>
          <w:sz w:val="52"/>
          <w:szCs w:val="28"/>
        </w:rPr>
      </w:pPr>
      <w:r w:rsidRPr="00044EEF">
        <w:rPr>
          <w:b/>
          <w:sz w:val="52"/>
          <w:szCs w:val="28"/>
        </w:rPr>
        <w:t xml:space="preserve">Friends of </w:t>
      </w:r>
      <w:r w:rsidR="00284D49">
        <w:rPr>
          <w:b/>
          <w:sz w:val="52"/>
          <w:szCs w:val="28"/>
        </w:rPr>
        <w:t>The Hamble School</w:t>
      </w:r>
      <w:r w:rsidRPr="00044EEF">
        <w:rPr>
          <w:b/>
          <w:sz w:val="52"/>
          <w:szCs w:val="28"/>
        </w:rPr>
        <w:t xml:space="preserve"> </w:t>
      </w:r>
      <w:r w:rsidR="00284D49">
        <w:rPr>
          <w:b/>
          <w:sz w:val="52"/>
          <w:szCs w:val="28"/>
        </w:rPr>
        <w:t>m</w:t>
      </w:r>
      <w:r w:rsidR="00401455" w:rsidRPr="00044EEF">
        <w:rPr>
          <w:b/>
          <w:sz w:val="52"/>
          <w:szCs w:val="28"/>
        </w:rPr>
        <w:t>eeting</w:t>
      </w:r>
    </w:p>
    <w:p w14:paraId="7FD1C043" w14:textId="3714FF09" w:rsidR="5DFAD6A3" w:rsidRPr="00E90140" w:rsidRDefault="00AA463E" w:rsidP="000D3418">
      <w:pPr>
        <w:pStyle w:val="NoSpacing"/>
        <w:ind w:left="-794"/>
        <w:rPr>
          <w:b/>
          <w:sz w:val="52"/>
          <w:szCs w:val="28"/>
        </w:rPr>
      </w:pPr>
      <w:r>
        <w:rPr>
          <w:b/>
          <w:sz w:val="52"/>
          <w:szCs w:val="28"/>
        </w:rPr>
        <w:t>17</w:t>
      </w:r>
      <w:r w:rsidRPr="00AA463E">
        <w:rPr>
          <w:b/>
          <w:sz w:val="52"/>
          <w:szCs w:val="28"/>
          <w:vertAlign w:val="superscript"/>
        </w:rPr>
        <w:t>th</w:t>
      </w:r>
      <w:r>
        <w:rPr>
          <w:b/>
          <w:sz w:val="52"/>
          <w:szCs w:val="28"/>
        </w:rPr>
        <w:t xml:space="preserve"> June</w:t>
      </w:r>
      <w:r w:rsidR="00DE293C">
        <w:rPr>
          <w:b/>
          <w:sz w:val="52"/>
          <w:szCs w:val="28"/>
        </w:rPr>
        <w:t xml:space="preserve"> 2019</w:t>
      </w:r>
    </w:p>
    <w:p w14:paraId="2CC9D3D6" w14:textId="77777777" w:rsidR="00BD7F68" w:rsidRDefault="00BD7F68" w:rsidP="008D7FAE">
      <w:pPr>
        <w:rPr>
          <w:rFonts w:ascii="Arial" w:eastAsia="Arial" w:hAnsi="Arial" w:cs="Arial"/>
        </w:rPr>
      </w:pPr>
    </w:p>
    <w:p w14:paraId="55D07835" w14:textId="0A0F52EB"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5517DC">
        <w:rPr>
          <w:rFonts w:ascii="Arial" w:eastAsia="Arial" w:hAnsi="Arial" w:cs="Arial"/>
        </w:rPr>
        <w:t>Alison Holland,</w:t>
      </w:r>
      <w:r w:rsidR="002A627B">
        <w:rPr>
          <w:rFonts w:ascii="Arial" w:eastAsia="Arial" w:hAnsi="Arial" w:cs="Arial"/>
        </w:rPr>
        <w:t xml:space="preserve"> </w:t>
      </w:r>
      <w:r w:rsidR="00C7392E">
        <w:rPr>
          <w:rFonts w:ascii="Arial" w:eastAsia="Arial" w:hAnsi="Arial" w:cs="Arial"/>
        </w:rPr>
        <w:t>Deb Thompson</w:t>
      </w:r>
      <w:r w:rsidR="00AA463E">
        <w:rPr>
          <w:rFonts w:ascii="Arial" w:eastAsia="Arial" w:hAnsi="Arial" w:cs="Arial"/>
        </w:rPr>
        <w:t xml:space="preserve">, Sue </w:t>
      </w:r>
      <w:proofErr w:type="spellStart"/>
      <w:proofErr w:type="gramStart"/>
      <w:r w:rsidR="00AA463E">
        <w:rPr>
          <w:rFonts w:ascii="Arial" w:eastAsia="Arial" w:hAnsi="Arial" w:cs="Arial"/>
        </w:rPr>
        <w:t>Boardman,Amy</w:t>
      </w:r>
      <w:proofErr w:type="spellEnd"/>
      <w:proofErr w:type="gramEnd"/>
      <w:r w:rsidR="00AA463E">
        <w:rPr>
          <w:rFonts w:ascii="Arial" w:eastAsia="Arial" w:hAnsi="Arial" w:cs="Arial"/>
        </w:rPr>
        <w:t xml:space="preserve"> </w:t>
      </w:r>
      <w:proofErr w:type="spellStart"/>
      <w:r w:rsidR="00AA463E">
        <w:rPr>
          <w:rFonts w:ascii="Arial" w:eastAsia="Arial" w:hAnsi="Arial" w:cs="Arial"/>
        </w:rPr>
        <w:t>Crotty,Helen</w:t>
      </w:r>
      <w:proofErr w:type="spellEnd"/>
      <w:r w:rsidR="00AA463E">
        <w:rPr>
          <w:rFonts w:ascii="Arial" w:eastAsia="Arial" w:hAnsi="Arial" w:cs="Arial"/>
        </w:rPr>
        <w:t xml:space="preserve"> Crotty, Pip Moore and Philippa Milne</w:t>
      </w:r>
    </w:p>
    <w:p w14:paraId="39A05D53" w14:textId="77777777" w:rsidR="00F309C2" w:rsidRPr="00F54ADA" w:rsidRDefault="00F309C2" w:rsidP="5DFAD6A3">
      <w:pPr>
        <w:ind w:left="-850"/>
      </w:pPr>
    </w:p>
    <w:p w14:paraId="58290B59" w14:textId="5DD763C6" w:rsidR="008B6B78" w:rsidRDefault="007E6531" w:rsidP="00A96DE1">
      <w:pPr>
        <w:ind w:left="-850"/>
        <w:rPr>
          <w:rFonts w:ascii="Arial" w:eastAsia="Arial" w:hAnsi="Arial" w:cs="Arial"/>
        </w:rPr>
      </w:pPr>
      <w:r w:rsidRPr="002A627B">
        <w:rPr>
          <w:rFonts w:ascii="Arial" w:eastAsia="Arial" w:hAnsi="Arial" w:cs="Arial"/>
          <w:b/>
          <w:u w:val="single"/>
        </w:rPr>
        <w:t>Apologies</w:t>
      </w:r>
      <w:r>
        <w:rPr>
          <w:rFonts w:ascii="Arial" w:eastAsia="Arial" w:hAnsi="Arial" w:cs="Arial"/>
        </w:rPr>
        <w:t>:</w:t>
      </w:r>
      <w:r w:rsidR="000D3418">
        <w:rPr>
          <w:rFonts w:ascii="Arial" w:eastAsia="Arial" w:hAnsi="Arial" w:cs="Arial"/>
        </w:rPr>
        <w:t xml:space="preserve"> </w:t>
      </w:r>
      <w:proofErr w:type="spellStart"/>
      <w:proofErr w:type="gramStart"/>
      <w:r w:rsidR="000D3418">
        <w:rPr>
          <w:rFonts w:ascii="Arial" w:eastAsia="Arial" w:hAnsi="Arial" w:cs="Arial"/>
        </w:rPr>
        <w:t>C.Prankerd</w:t>
      </w:r>
      <w:proofErr w:type="spellEnd"/>
      <w:proofErr w:type="gramEnd"/>
      <w:r>
        <w:rPr>
          <w:rFonts w:ascii="Arial" w:eastAsia="Arial" w:hAnsi="Arial" w:cs="Arial"/>
        </w:rPr>
        <w:t xml:space="preserve"> </w:t>
      </w:r>
      <w:r w:rsidR="000D3418">
        <w:rPr>
          <w:rFonts w:ascii="Arial" w:eastAsia="Arial" w:hAnsi="Arial" w:cs="Arial"/>
        </w:rPr>
        <w:t xml:space="preserve">, Marie C-M, </w:t>
      </w:r>
      <w:r w:rsidR="005517DC">
        <w:rPr>
          <w:rFonts w:ascii="Arial" w:eastAsia="Arial" w:hAnsi="Arial" w:cs="Arial"/>
        </w:rPr>
        <w:t>Debbie Sinclair,</w:t>
      </w:r>
      <w:r w:rsidR="00AA463E">
        <w:rPr>
          <w:rFonts w:ascii="Arial" w:eastAsia="Arial" w:hAnsi="Arial" w:cs="Arial"/>
        </w:rPr>
        <w:t xml:space="preserve"> Julie Hardy, Wendy </w:t>
      </w:r>
      <w:proofErr w:type="spellStart"/>
      <w:r w:rsidR="00AA463E">
        <w:rPr>
          <w:rFonts w:ascii="Arial" w:eastAsia="Arial" w:hAnsi="Arial" w:cs="Arial"/>
        </w:rPr>
        <w:t>Challice</w:t>
      </w:r>
      <w:proofErr w:type="spellEnd"/>
      <w:r w:rsidR="00AA463E">
        <w:rPr>
          <w:rFonts w:ascii="Arial" w:eastAsia="Arial" w:hAnsi="Arial" w:cs="Arial"/>
        </w:rPr>
        <w:t>, Michelle London</w:t>
      </w:r>
    </w:p>
    <w:p w14:paraId="39A53923" w14:textId="2B8B064B" w:rsidR="002947F1" w:rsidRPr="005517DC" w:rsidRDefault="002947F1" w:rsidP="00A96DE1">
      <w:pPr>
        <w:ind w:left="-850"/>
        <w:rPr>
          <w:rFonts w:ascii="Arial" w:eastAsia="Arial" w:hAnsi="Arial" w:cs="Arial"/>
          <w:b/>
        </w:rPr>
      </w:pPr>
    </w:p>
    <w:p w14:paraId="128DCB75" w14:textId="5E7578F5" w:rsidR="00BD7F68" w:rsidRPr="008D7FAE" w:rsidRDefault="00BD7F68" w:rsidP="0012167E"/>
    <w:p w14:paraId="64C315E1" w14:textId="703BFF99"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14:paraId="412CDB2C" w14:textId="3BAA68D6" w:rsidR="002A627B" w:rsidRDefault="002A627B" w:rsidP="00A96DE1">
      <w:pPr>
        <w:ind w:left="-850"/>
        <w:rPr>
          <w:rFonts w:ascii="Arial" w:eastAsia="Arial" w:hAnsi="Arial" w:cs="Arial"/>
          <w:bCs/>
        </w:rPr>
      </w:pPr>
      <w:r>
        <w:rPr>
          <w:rFonts w:ascii="Arial" w:eastAsia="Arial" w:hAnsi="Arial" w:cs="Arial"/>
          <w:bCs/>
        </w:rPr>
        <w:t>Minutes all approved</w:t>
      </w:r>
      <w:r w:rsidR="005517DC">
        <w:rPr>
          <w:rFonts w:ascii="Arial" w:eastAsia="Arial" w:hAnsi="Arial" w:cs="Arial"/>
          <w:bCs/>
        </w:rPr>
        <w:t>.</w:t>
      </w:r>
      <w:r w:rsidR="00AA463E">
        <w:rPr>
          <w:rFonts w:ascii="Arial" w:eastAsia="Arial" w:hAnsi="Arial" w:cs="Arial"/>
          <w:bCs/>
        </w:rPr>
        <w:t xml:space="preserve"> Enough yes votes were received to fund the Prom outfits request.</w:t>
      </w:r>
      <w:r w:rsidR="00B65E6A">
        <w:rPr>
          <w:rFonts w:ascii="Arial" w:eastAsia="Arial" w:hAnsi="Arial" w:cs="Arial"/>
          <w:bCs/>
        </w:rPr>
        <w:t xml:space="preserve"> From this Helen </w:t>
      </w:r>
      <w:r w:rsidR="00AA463E">
        <w:rPr>
          <w:rFonts w:ascii="Arial" w:eastAsia="Arial" w:hAnsi="Arial" w:cs="Arial"/>
          <w:bCs/>
        </w:rPr>
        <w:t>suggested asking for Prom dress donations over the year to help students in the future, there was a discussion about where they might be stored etc. Helen also suggested speaking to Oliv</w:t>
      </w:r>
      <w:r w:rsidR="00B65E6A">
        <w:rPr>
          <w:rFonts w:ascii="Arial" w:eastAsia="Arial" w:hAnsi="Arial" w:cs="Arial"/>
          <w:bCs/>
        </w:rPr>
        <w:t>i</w:t>
      </w:r>
      <w:r w:rsidR="00AA463E">
        <w:rPr>
          <w:rFonts w:ascii="Arial" w:eastAsia="Arial" w:hAnsi="Arial" w:cs="Arial"/>
          <w:bCs/>
        </w:rPr>
        <w:t xml:space="preserve">a George dress shop in </w:t>
      </w:r>
      <w:r w:rsidR="00B65E6A">
        <w:rPr>
          <w:rFonts w:ascii="Arial" w:eastAsia="Arial" w:hAnsi="Arial" w:cs="Arial"/>
          <w:bCs/>
        </w:rPr>
        <w:t>Bursledon, to come to an agreement for hiring dresses in the future for students that require help. Alison has had an email from Chris stating the outfits would be bought and he will provide the committee with receipts.</w:t>
      </w:r>
    </w:p>
    <w:p w14:paraId="48C98D0A" w14:textId="77777777" w:rsidR="00C7392E" w:rsidRDefault="00C7392E" w:rsidP="00A96DE1">
      <w:pPr>
        <w:ind w:left="-850"/>
        <w:rPr>
          <w:rFonts w:ascii="Arial" w:eastAsia="Arial" w:hAnsi="Arial" w:cs="Arial"/>
          <w:bCs/>
        </w:rPr>
      </w:pPr>
    </w:p>
    <w:p w14:paraId="7734873B" w14:textId="3534D107"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14:paraId="333A69B2" w14:textId="142A2C55" w:rsidR="002947F1" w:rsidRPr="00F242BB" w:rsidRDefault="00B65E6A" w:rsidP="002C018A">
      <w:pPr>
        <w:ind w:left="-850"/>
        <w:rPr>
          <w:rFonts w:ascii="Arial" w:eastAsia="Arial" w:hAnsi="Arial" w:cs="Arial"/>
          <w:bCs/>
        </w:rPr>
      </w:pPr>
      <w:r>
        <w:rPr>
          <w:rFonts w:ascii="Arial" w:eastAsia="Arial" w:hAnsi="Arial" w:cs="Arial"/>
          <w:bCs/>
        </w:rPr>
        <w:t>New secretary still required.</w:t>
      </w:r>
    </w:p>
    <w:p w14:paraId="62F5B34B" w14:textId="77777777" w:rsidR="001429FA" w:rsidRPr="00F54ADA" w:rsidRDefault="001429FA" w:rsidP="5DFAD6A3"/>
    <w:p w14:paraId="7149F234" w14:textId="4621ABB5" w:rsidR="002947F1" w:rsidRPr="0066230D" w:rsidRDefault="5DFAD6A3" w:rsidP="0066230D">
      <w:pPr>
        <w:ind w:left="-850"/>
        <w:rPr>
          <w:rFonts w:ascii="Arial" w:eastAsia="Arial" w:hAnsi="Arial" w:cs="Arial"/>
          <w:b/>
          <w:bCs/>
          <w:u w:val="single"/>
        </w:rPr>
      </w:pPr>
      <w:r w:rsidRPr="0066230D">
        <w:rPr>
          <w:rFonts w:ascii="Arial" w:eastAsia="Arial" w:hAnsi="Arial" w:cs="Arial"/>
          <w:b/>
          <w:bCs/>
          <w:u w:val="single"/>
        </w:rPr>
        <w:t>Financial Report</w:t>
      </w:r>
    </w:p>
    <w:p w14:paraId="14C507BD" w14:textId="469A93D4" w:rsidR="0066230D" w:rsidRDefault="00B65E6A" w:rsidP="0066230D">
      <w:pPr>
        <w:ind w:left="-850"/>
        <w:rPr>
          <w:rFonts w:ascii="Arial" w:eastAsia="Arial" w:hAnsi="Arial" w:cs="Arial"/>
          <w:bCs/>
        </w:rPr>
      </w:pPr>
      <w:r>
        <w:rPr>
          <w:rFonts w:ascii="Arial" w:eastAsia="Arial" w:hAnsi="Arial" w:cs="Arial"/>
          <w:bCs/>
        </w:rPr>
        <w:t xml:space="preserve">Current </w:t>
      </w:r>
      <w:proofErr w:type="spellStart"/>
      <w:r>
        <w:rPr>
          <w:rFonts w:ascii="Arial" w:eastAsia="Arial" w:hAnsi="Arial" w:cs="Arial"/>
          <w:bCs/>
        </w:rPr>
        <w:t>Acc</w:t>
      </w:r>
      <w:proofErr w:type="spellEnd"/>
      <w:r>
        <w:rPr>
          <w:rFonts w:ascii="Arial" w:eastAsia="Arial" w:hAnsi="Arial" w:cs="Arial"/>
          <w:bCs/>
        </w:rPr>
        <w:t xml:space="preserve"> £23093.22</w:t>
      </w:r>
    </w:p>
    <w:p w14:paraId="0091E57A" w14:textId="781D1F9B" w:rsidR="00B65E6A" w:rsidRPr="0066230D" w:rsidRDefault="00B65E6A" w:rsidP="0066230D">
      <w:pPr>
        <w:ind w:left="-850"/>
        <w:rPr>
          <w:rFonts w:ascii="Arial" w:eastAsia="Arial" w:hAnsi="Arial" w:cs="Arial"/>
          <w:bCs/>
        </w:rPr>
      </w:pPr>
      <w:r>
        <w:rPr>
          <w:rFonts w:ascii="Arial" w:eastAsia="Arial" w:hAnsi="Arial" w:cs="Arial"/>
          <w:bCs/>
        </w:rPr>
        <w:t xml:space="preserve">Reserve </w:t>
      </w:r>
      <w:proofErr w:type="spellStart"/>
      <w:r>
        <w:rPr>
          <w:rFonts w:ascii="Arial" w:eastAsia="Arial" w:hAnsi="Arial" w:cs="Arial"/>
          <w:bCs/>
        </w:rPr>
        <w:t>Acc</w:t>
      </w:r>
      <w:proofErr w:type="spellEnd"/>
      <w:r>
        <w:rPr>
          <w:rFonts w:ascii="Arial" w:eastAsia="Arial" w:hAnsi="Arial" w:cs="Arial"/>
          <w:bCs/>
        </w:rPr>
        <w:t xml:space="preserve"> £2548.25</w:t>
      </w:r>
    </w:p>
    <w:p w14:paraId="3CDDB864" w14:textId="77777777" w:rsidR="001429FA" w:rsidRDefault="001429FA" w:rsidP="001429FA">
      <w:pPr>
        <w:rPr>
          <w:rFonts w:ascii="Arial" w:eastAsia="Arial" w:hAnsi="Arial" w:cs="Arial"/>
        </w:rPr>
      </w:pPr>
    </w:p>
    <w:p w14:paraId="20F7A5C7" w14:textId="77777777"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14:paraId="0E875BDD" w14:textId="3FC01851" w:rsidR="00DE293C" w:rsidRPr="001C0AB7" w:rsidRDefault="00B65E6A" w:rsidP="00DE293C">
      <w:pPr>
        <w:ind w:left="-850"/>
        <w:rPr>
          <w:rFonts w:ascii="Arial" w:eastAsia="Arial" w:hAnsi="Arial" w:cs="Arial"/>
        </w:rPr>
      </w:pPr>
      <w:r>
        <w:rPr>
          <w:rFonts w:ascii="Arial" w:eastAsia="Arial" w:hAnsi="Arial" w:cs="Arial"/>
        </w:rPr>
        <w:t>No funding requests.</w:t>
      </w:r>
    </w:p>
    <w:p w14:paraId="1B2323BC" w14:textId="77777777" w:rsidR="001429FA" w:rsidRPr="001429FA" w:rsidRDefault="001429FA" w:rsidP="00EE582C">
      <w:pPr>
        <w:rPr>
          <w:rFonts w:ascii="Arial" w:eastAsia="Arial" w:hAnsi="Arial" w:cs="Arial"/>
          <w:b/>
          <w:bCs/>
        </w:rPr>
      </w:pPr>
    </w:p>
    <w:p w14:paraId="78CA6164" w14:textId="3BE92023"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14:paraId="7982A5BE" w14:textId="241D71B8" w:rsidR="002A627B" w:rsidRDefault="002A627B" w:rsidP="002A627B">
      <w:pPr>
        <w:ind w:left="-850"/>
        <w:rPr>
          <w:rFonts w:ascii="Arial" w:eastAsia="Arial" w:hAnsi="Arial" w:cs="Arial"/>
          <w:b/>
          <w:bCs/>
        </w:rPr>
      </w:pPr>
    </w:p>
    <w:p w14:paraId="0B854069" w14:textId="2AA7ABEC" w:rsidR="00FE5BF9" w:rsidRPr="00B81BBF" w:rsidRDefault="00B81BBF" w:rsidP="00B81BBF">
      <w:pPr>
        <w:rPr>
          <w:rFonts w:ascii="Arial" w:eastAsia="Arial" w:hAnsi="Arial" w:cs="Arial"/>
          <w:bCs/>
        </w:rPr>
      </w:pPr>
      <w:r w:rsidRPr="00B81BBF">
        <w:rPr>
          <w:rFonts w:ascii="Arial" w:eastAsia="Arial" w:hAnsi="Arial" w:cs="Arial"/>
          <w:bCs/>
        </w:rPr>
        <w:t xml:space="preserve"> </w:t>
      </w:r>
    </w:p>
    <w:p w14:paraId="44C9B055" w14:textId="284B71BF" w:rsidR="00C15DFC" w:rsidRPr="000C2DAA" w:rsidRDefault="00AB7CC3" w:rsidP="00B81BBF">
      <w:pPr>
        <w:pStyle w:val="ListParagraph"/>
        <w:numPr>
          <w:ilvl w:val="0"/>
          <w:numId w:val="49"/>
        </w:numPr>
        <w:rPr>
          <w:rFonts w:ascii="Arial" w:eastAsia="Arial" w:hAnsi="Arial" w:cs="Arial"/>
          <w:b/>
          <w:bCs/>
        </w:rPr>
      </w:pPr>
      <w:r>
        <w:rPr>
          <w:rFonts w:ascii="Arial" w:eastAsia="Arial" w:hAnsi="Arial" w:cs="Arial"/>
          <w:b/>
          <w:bCs/>
        </w:rPr>
        <w:t>Fireworks 2019</w:t>
      </w:r>
      <w:r w:rsidR="002A627B">
        <w:rPr>
          <w:rFonts w:ascii="Arial" w:eastAsia="Arial" w:hAnsi="Arial" w:cs="Arial"/>
          <w:b/>
          <w:bCs/>
        </w:rPr>
        <w:t xml:space="preserve"> </w:t>
      </w:r>
      <w:r w:rsidR="00FE5BF9">
        <w:rPr>
          <w:rFonts w:ascii="Arial" w:eastAsia="Arial" w:hAnsi="Arial" w:cs="Arial"/>
          <w:bCs/>
        </w:rPr>
        <w:t>–</w:t>
      </w:r>
      <w:r w:rsidR="00284D49">
        <w:rPr>
          <w:rFonts w:ascii="Arial" w:eastAsia="Arial" w:hAnsi="Arial" w:cs="Arial"/>
          <w:bCs/>
        </w:rPr>
        <w:t xml:space="preserve"> </w:t>
      </w:r>
    </w:p>
    <w:p w14:paraId="088D5B72" w14:textId="7993AA6D" w:rsidR="00BE2502" w:rsidRDefault="00B65E6A" w:rsidP="00BE2502">
      <w:pPr>
        <w:pStyle w:val="ListParagraph"/>
        <w:ind w:left="-130"/>
        <w:rPr>
          <w:rFonts w:ascii="Arial" w:eastAsia="Arial" w:hAnsi="Arial" w:cs="Arial"/>
          <w:bCs/>
        </w:rPr>
      </w:pPr>
      <w:r>
        <w:rPr>
          <w:rFonts w:ascii="Arial" w:eastAsia="Arial" w:hAnsi="Arial" w:cs="Arial"/>
          <w:bCs/>
        </w:rPr>
        <w:t>We discussed which account the £10000.00 fireworks contingency fund should be kept. Deb suggested</w:t>
      </w:r>
      <w:r w:rsidR="00AD07C5">
        <w:rPr>
          <w:rFonts w:ascii="Arial" w:eastAsia="Arial" w:hAnsi="Arial" w:cs="Arial"/>
          <w:bCs/>
        </w:rPr>
        <w:t xml:space="preserve"> topping up the reserve account by £8000.00 to make a balance of £10500.00 approximately. Helen asked how we access the reserve account. Alison hasn’t had any dealings with the reserve account since being chair, so was unsure how we accessed the reserve account. </w:t>
      </w:r>
    </w:p>
    <w:p w14:paraId="4E60FB40" w14:textId="1E0C4ED9" w:rsidR="00AD07C5" w:rsidRDefault="00AD07C5" w:rsidP="00BE2502">
      <w:pPr>
        <w:pStyle w:val="ListParagraph"/>
        <w:ind w:left="-130"/>
        <w:rPr>
          <w:rFonts w:ascii="Arial" w:eastAsia="Arial" w:hAnsi="Arial" w:cs="Arial"/>
          <w:bCs/>
        </w:rPr>
      </w:pPr>
      <w:r>
        <w:rPr>
          <w:rFonts w:ascii="Arial" w:eastAsia="Arial" w:hAnsi="Arial" w:cs="Arial"/>
          <w:bCs/>
        </w:rPr>
        <w:t>First aid and security are booked.</w:t>
      </w:r>
    </w:p>
    <w:p w14:paraId="30FE122E" w14:textId="557E2AEA" w:rsidR="00AD07C5" w:rsidRDefault="00AD07C5" w:rsidP="00BE2502">
      <w:pPr>
        <w:pStyle w:val="ListParagraph"/>
        <w:ind w:left="-130"/>
        <w:rPr>
          <w:rFonts w:ascii="Arial" w:eastAsia="Arial" w:hAnsi="Arial" w:cs="Arial"/>
          <w:bCs/>
        </w:rPr>
      </w:pPr>
      <w:r>
        <w:rPr>
          <w:rFonts w:ascii="Arial" w:eastAsia="Arial" w:hAnsi="Arial" w:cs="Arial"/>
          <w:bCs/>
        </w:rPr>
        <w:t>Ticket colours were agreed. Adult- blue, Child – pink and car park – Luminous orange.</w:t>
      </w:r>
    </w:p>
    <w:p w14:paraId="342DA0CA" w14:textId="369E2D42" w:rsidR="00AD07C5" w:rsidRDefault="00AD07C5" w:rsidP="00BE2502">
      <w:pPr>
        <w:pStyle w:val="ListParagraph"/>
        <w:ind w:left="-130"/>
        <w:rPr>
          <w:rFonts w:ascii="Arial" w:eastAsia="Arial" w:hAnsi="Arial" w:cs="Arial"/>
          <w:bCs/>
        </w:rPr>
      </w:pPr>
      <w:r>
        <w:rPr>
          <w:rFonts w:ascii="Arial" w:eastAsia="Arial" w:hAnsi="Arial" w:cs="Arial"/>
          <w:bCs/>
        </w:rPr>
        <w:t>Ticket prices are to stay the same as last year. Adult £6, Child £4 and car park £1.</w:t>
      </w:r>
    </w:p>
    <w:p w14:paraId="6441426D" w14:textId="03009196" w:rsidR="00AD07C5" w:rsidRDefault="00AD07C5" w:rsidP="00BE2502">
      <w:pPr>
        <w:pStyle w:val="ListParagraph"/>
        <w:ind w:left="-130"/>
        <w:rPr>
          <w:rFonts w:ascii="Arial" w:eastAsia="Arial" w:hAnsi="Arial" w:cs="Arial"/>
          <w:bCs/>
        </w:rPr>
      </w:pPr>
      <w:r>
        <w:rPr>
          <w:rFonts w:ascii="Arial" w:eastAsia="Arial" w:hAnsi="Arial" w:cs="Arial"/>
          <w:bCs/>
        </w:rPr>
        <w:t>Banners; ask Lisa Wrench to change the dates and ticket vendors before the end of term. Can Chris liaise with Alison to access the cupboard to retrieve the banners ASAP.</w:t>
      </w:r>
      <w:r w:rsidR="00802C34">
        <w:rPr>
          <w:rFonts w:ascii="Arial" w:eastAsia="Arial" w:hAnsi="Arial" w:cs="Arial"/>
          <w:bCs/>
        </w:rPr>
        <w:t xml:space="preserve"> </w:t>
      </w:r>
      <w:r>
        <w:rPr>
          <w:rFonts w:ascii="Arial" w:eastAsia="Arial" w:hAnsi="Arial" w:cs="Arial"/>
          <w:bCs/>
        </w:rPr>
        <w:t>Alison will email Chris to arrange.</w:t>
      </w:r>
    </w:p>
    <w:p w14:paraId="47DDE874" w14:textId="603E8D1B" w:rsidR="00802C34" w:rsidRDefault="00802C34" w:rsidP="00BE2502">
      <w:pPr>
        <w:pStyle w:val="ListParagraph"/>
        <w:ind w:left="-130"/>
        <w:rPr>
          <w:rFonts w:ascii="Arial" w:eastAsia="Arial" w:hAnsi="Arial" w:cs="Arial"/>
          <w:bCs/>
        </w:rPr>
      </w:pPr>
      <w:r>
        <w:rPr>
          <w:rFonts w:ascii="Arial" w:eastAsia="Arial" w:hAnsi="Arial" w:cs="Arial"/>
          <w:bCs/>
        </w:rPr>
        <w:t xml:space="preserve">Catering; S&amp;J will provide 1 unit at £300.00. Coffee Cruiser is confirmed. Michelle Baker £150.00 provides fudge, pick &amp; mix and liquorice. Burger van, Pizza and </w:t>
      </w:r>
      <w:r>
        <w:rPr>
          <w:rFonts w:ascii="Arial" w:eastAsia="Arial" w:hAnsi="Arial" w:cs="Arial"/>
          <w:bCs/>
        </w:rPr>
        <w:lastRenderedPageBreak/>
        <w:t xml:space="preserve">Bubble tea. Deb reiterated need to draw up T&amp;C’s for caterers and stalls, </w:t>
      </w:r>
      <w:proofErr w:type="spellStart"/>
      <w:r>
        <w:rPr>
          <w:rFonts w:ascii="Arial" w:eastAsia="Arial" w:hAnsi="Arial" w:cs="Arial"/>
          <w:bCs/>
        </w:rPr>
        <w:t>ie</w:t>
      </w:r>
      <w:proofErr w:type="spellEnd"/>
      <w:r>
        <w:rPr>
          <w:rFonts w:ascii="Arial" w:eastAsia="Arial" w:hAnsi="Arial" w:cs="Arial"/>
          <w:bCs/>
        </w:rPr>
        <w:t>; no silly string, take rubbish home.</w:t>
      </w:r>
    </w:p>
    <w:p w14:paraId="3661C7E6" w14:textId="68B2877A" w:rsidR="00802C34" w:rsidRDefault="00802C34" w:rsidP="00BE2502">
      <w:pPr>
        <w:pStyle w:val="ListParagraph"/>
        <w:ind w:left="-130"/>
        <w:rPr>
          <w:rFonts w:ascii="Arial" w:eastAsia="Arial" w:hAnsi="Arial" w:cs="Arial"/>
          <w:bCs/>
        </w:rPr>
      </w:pPr>
      <w:r>
        <w:rPr>
          <w:rFonts w:ascii="Arial" w:eastAsia="Arial" w:hAnsi="Arial" w:cs="Arial"/>
          <w:bCs/>
        </w:rPr>
        <w:t>Agreed we will order 3000 lighted products. Deb will order now for delivery in October.</w:t>
      </w:r>
    </w:p>
    <w:p w14:paraId="5AB83ABF" w14:textId="535300E1" w:rsidR="00802C34" w:rsidRDefault="00802C34" w:rsidP="00BE2502">
      <w:pPr>
        <w:pStyle w:val="ListParagraph"/>
        <w:ind w:left="-130"/>
        <w:rPr>
          <w:rFonts w:ascii="Arial" w:eastAsia="Arial" w:hAnsi="Arial" w:cs="Arial"/>
          <w:bCs/>
        </w:rPr>
      </w:pPr>
      <w:r>
        <w:rPr>
          <w:rFonts w:ascii="Arial" w:eastAsia="Arial" w:hAnsi="Arial" w:cs="Arial"/>
          <w:bCs/>
        </w:rPr>
        <w:t xml:space="preserve">Toy stalls we/Nicky will ask Dave at the RVCP as he already provides the stalls there through the summer months. </w:t>
      </w:r>
    </w:p>
    <w:p w14:paraId="24044836" w14:textId="7880DEB1" w:rsidR="00802C34" w:rsidRDefault="00802C34" w:rsidP="00BE2502">
      <w:pPr>
        <w:pStyle w:val="ListParagraph"/>
        <w:ind w:left="-130"/>
        <w:rPr>
          <w:rFonts w:ascii="Arial" w:eastAsia="Arial" w:hAnsi="Arial" w:cs="Arial"/>
          <w:bCs/>
        </w:rPr>
      </w:pPr>
      <w:r>
        <w:rPr>
          <w:rFonts w:ascii="Arial" w:eastAsia="Arial" w:hAnsi="Arial" w:cs="Arial"/>
          <w:bCs/>
        </w:rPr>
        <w:t xml:space="preserve">Nicky at RVCP is in contact with Alison Jones at HCC </w:t>
      </w:r>
      <w:proofErr w:type="spellStart"/>
      <w:r>
        <w:rPr>
          <w:rFonts w:ascii="Arial" w:eastAsia="Arial" w:hAnsi="Arial" w:cs="Arial"/>
          <w:bCs/>
        </w:rPr>
        <w:t>sponsership</w:t>
      </w:r>
      <w:proofErr w:type="spellEnd"/>
      <w:r>
        <w:rPr>
          <w:rFonts w:ascii="Arial" w:eastAsia="Arial" w:hAnsi="Arial" w:cs="Arial"/>
          <w:bCs/>
        </w:rPr>
        <w:t xml:space="preserve"> manager. She is trying to get free attendance by Wave 105. Meeting to be held in Winchester on Thursday 27</w:t>
      </w:r>
      <w:r w:rsidRPr="00802C34">
        <w:rPr>
          <w:rFonts w:ascii="Arial" w:eastAsia="Arial" w:hAnsi="Arial" w:cs="Arial"/>
          <w:bCs/>
          <w:vertAlign w:val="superscript"/>
        </w:rPr>
        <w:t>th</w:t>
      </w:r>
      <w:r>
        <w:rPr>
          <w:rFonts w:ascii="Arial" w:eastAsia="Arial" w:hAnsi="Arial" w:cs="Arial"/>
          <w:bCs/>
        </w:rPr>
        <w:t xml:space="preserve"> June which Alison H will attend. </w:t>
      </w:r>
      <w:proofErr w:type="gramStart"/>
      <w:r w:rsidR="00D71F03">
        <w:rPr>
          <w:rFonts w:ascii="Arial" w:eastAsia="Arial" w:hAnsi="Arial" w:cs="Arial"/>
          <w:bCs/>
        </w:rPr>
        <w:t>Also</w:t>
      </w:r>
      <w:proofErr w:type="gramEnd"/>
      <w:r w:rsidR="00D71F03">
        <w:rPr>
          <w:rFonts w:ascii="Arial" w:eastAsia="Arial" w:hAnsi="Arial" w:cs="Arial"/>
          <w:bCs/>
        </w:rPr>
        <w:t xml:space="preserve"> she is contacting Mini and Vauxhall regarding £3000.00 </w:t>
      </w:r>
      <w:proofErr w:type="spellStart"/>
      <w:r w:rsidR="00D71F03">
        <w:rPr>
          <w:rFonts w:ascii="Arial" w:eastAsia="Arial" w:hAnsi="Arial" w:cs="Arial"/>
          <w:bCs/>
        </w:rPr>
        <w:t>sponsership</w:t>
      </w:r>
      <w:proofErr w:type="spellEnd"/>
      <w:r w:rsidR="00D71F03">
        <w:rPr>
          <w:rFonts w:ascii="Arial" w:eastAsia="Arial" w:hAnsi="Arial" w:cs="Arial"/>
          <w:bCs/>
        </w:rPr>
        <w:t xml:space="preserve">. </w:t>
      </w:r>
    </w:p>
    <w:p w14:paraId="53DA4B20" w14:textId="76B7123E" w:rsidR="00D71F03" w:rsidRDefault="00D71F03" w:rsidP="00BE2502">
      <w:pPr>
        <w:pStyle w:val="ListParagraph"/>
        <w:ind w:left="-130"/>
        <w:rPr>
          <w:rFonts w:ascii="Arial" w:eastAsia="Arial" w:hAnsi="Arial" w:cs="Arial"/>
          <w:bCs/>
        </w:rPr>
      </w:pPr>
      <w:proofErr w:type="spellStart"/>
      <w:r>
        <w:rPr>
          <w:rFonts w:ascii="Arial" w:eastAsia="Arial" w:hAnsi="Arial" w:cs="Arial"/>
          <w:bCs/>
        </w:rPr>
        <w:t>Sponsership</w:t>
      </w:r>
      <w:proofErr w:type="spellEnd"/>
      <w:r>
        <w:rPr>
          <w:rFonts w:ascii="Arial" w:eastAsia="Arial" w:hAnsi="Arial" w:cs="Arial"/>
          <w:bCs/>
        </w:rPr>
        <w:t xml:space="preserve"> already confirmed with Netley Garage £200 and Covers £300.</w:t>
      </w:r>
    </w:p>
    <w:p w14:paraId="6FB10FC6" w14:textId="0AA9D353" w:rsidR="00D71F03" w:rsidRDefault="00D71F03" w:rsidP="00BE2502">
      <w:pPr>
        <w:pStyle w:val="ListParagraph"/>
        <w:ind w:left="-130"/>
        <w:rPr>
          <w:rFonts w:ascii="Arial" w:eastAsia="Arial" w:hAnsi="Arial" w:cs="Arial"/>
          <w:bCs/>
        </w:rPr>
      </w:pPr>
      <w:r>
        <w:rPr>
          <w:rFonts w:ascii="Arial" w:eastAsia="Arial" w:hAnsi="Arial" w:cs="Arial"/>
          <w:bCs/>
        </w:rPr>
        <w:t xml:space="preserve">Helen suggested we need to check cupboard for supplies as need cups for fireworks </w:t>
      </w:r>
      <w:proofErr w:type="gramStart"/>
      <w:r>
        <w:rPr>
          <w:rFonts w:ascii="Arial" w:eastAsia="Arial" w:hAnsi="Arial" w:cs="Arial"/>
          <w:bCs/>
        </w:rPr>
        <w:t>volunteers</w:t>
      </w:r>
      <w:proofErr w:type="gramEnd"/>
      <w:r>
        <w:rPr>
          <w:rFonts w:ascii="Arial" w:eastAsia="Arial" w:hAnsi="Arial" w:cs="Arial"/>
          <w:bCs/>
        </w:rPr>
        <w:t xml:space="preserve"> refreshments. It was agreed we would buy cakes from Costco. </w:t>
      </w:r>
    </w:p>
    <w:p w14:paraId="301CCE27" w14:textId="01CAD50B" w:rsidR="00D71F03" w:rsidRDefault="00D71F03" w:rsidP="00BE2502">
      <w:pPr>
        <w:pStyle w:val="ListParagraph"/>
        <w:ind w:left="-130"/>
        <w:rPr>
          <w:rFonts w:ascii="Arial" w:eastAsia="Arial" w:hAnsi="Arial" w:cs="Arial"/>
          <w:bCs/>
        </w:rPr>
      </w:pPr>
      <w:r>
        <w:rPr>
          <w:rFonts w:ascii="Arial" w:eastAsia="Arial" w:hAnsi="Arial" w:cs="Arial"/>
          <w:bCs/>
        </w:rPr>
        <w:t xml:space="preserve">Alison is to email Nicky at RVCP to discuss more lights needed for the event and to confirm use of a gazebo and tables for lighted products. Helen suggested we ask Nicky to schedule a check on the parks lights a week before </w:t>
      </w:r>
      <w:proofErr w:type="gramStart"/>
      <w:r>
        <w:rPr>
          <w:rFonts w:ascii="Arial" w:eastAsia="Arial" w:hAnsi="Arial" w:cs="Arial"/>
          <w:bCs/>
        </w:rPr>
        <w:t>event</w:t>
      </w:r>
      <w:proofErr w:type="gramEnd"/>
      <w:r>
        <w:rPr>
          <w:rFonts w:ascii="Arial" w:eastAsia="Arial" w:hAnsi="Arial" w:cs="Arial"/>
          <w:bCs/>
        </w:rPr>
        <w:t xml:space="preserve"> so they are also working. </w:t>
      </w:r>
      <w:proofErr w:type="gramStart"/>
      <w:r>
        <w:rPr>
          <w:rFonts w:ascii="Arial" w:eastAsia="Arial" w:hAnsi="Arial" w:cs="Arial"/>
          <w:bCs/>
        </w:rPr>
        <w:t>Also</w:t>
      </w:r>
      <w:proofErr w:type="gramEnd"/>
      <w:r>
        <w:rPr>
          <w:rFonts w:ascii="Arial" w:eastAsia="Arial" w:hAnsi="Arial" w:cs="Arial"/>
          <w:bCs/>
        </w:rPr>
        <w:t xml:space="preserve"> we require a volunteer list of school staff and park staff.</w:t>
      </w:r>
    </w:p>
    <w:p w14:paraId="6843C357" w14:textId="77777777" w:rsidR="00D71F03" w:rsidRDefault="00D71F03" w:rsidP="00BE2502">
      <w:pPr>
        <w:pStyle w:val="ListParagraph"/>
        <w:ind w:left="-130"/>
        <w:rPr>
          <w:rFonts w:ascii="Arial" w:eastAsia="Arial" w:hAnsi="Arial" w:cs="Arial"/>
          <w:bCs/>
        </w:rPr>
      </w:pPr>
    </w:p>
    <w:p w14:paraId="6A0180FD" w14:textId="77777777" w:rsidR="00D71F03" w:rsidRPr="00FE5BF9" w:rsidRDefault="00D71F03" w:rsidP="00BE2502">
      <w:pPr>
        <w:pStyle w:val="ListParagraph"/>
        <w:ind w:left="-130"/>
        <w:rPr>
          <w:rFonts w:ascii="Arial" w:eastAsia="Arial" w:hAnsi="Arial" w:cs="Arial"/>
          <w:b/>
          <w:bCs/>
        </w:rPr>
      </w:pPr>
    </w:p>
    <w:p w14:paraId="21A8EDB3" w14:textId="77777777" w:rsidR="00FE5BF9" w:rsidRPr="00FE5BF9" w:rsidRDefault="00FE5BF9" w:rsidP="00FE5BF9">
      <w:pPr>
        <w:ind w:left="-490"/>
        <w:rPr>
          <w:rFonts w:ascii="Arial" w:eastAsia="Arial" w:hAnsi="Arial" w:cs="Arial"/>
          <w:b/>
          <w:bCs/>
        </w:rPr>
      </w:pPr>
    </w:p>
    <w:p w14:paraId="38F618AE" w14:textId="05FF3E4E" w:rsidR="005F5861" w:rsidRDefault="007053CC" w:rsidP="008728C9">
      <w:pPr>
        <w:pStyle w:val="ListParagraph"/>
        <w:numPr>
          <w:ilvl w:val="0"/>
          <w:numId w:val="49"/>
        </w:numPr>
        <w:rPr>
          <w:rFonts w:ascii="Arial" w:eastAsia="Arial" w:hAnsi="Arial" w:cs="Arial"/>
          <w:bCs/>
        </w:rPr>
      </w:pPr>
      <w:r w:rsidRPr="002C018A">
        <w:rPr>
          <w:rFonts w:ascii="Arial" w:eastAsia="Arial" w:hAnsi="Arial" w:cs="Arial"/>
          <w:b/>
          <w:bCs/>
        </w:rPr>
        <w:t xml:space="preserve">Friends recruitment- </w:t>
      </w:r>
      <w:r w:rsidRPr="002C018A">
        <w:rPr>
          <w:rFonts w:ascii="Arial" w:eastAsia="Arial" w:hAnsi="Arial" w:cs="Arial"/>
          <w:bCs/>
        </w:rPr>
        <w:t>a new secretary is now required</w:t>
      </w:r>
      <w:r w:rsidRPr="002C018A">
        <w:rPr>
          <w:rFonts w:ascii="Arial" w:eastAsia="Arial" w:hAnsi="Arial" w:cs="Arial"/>
          <w:b/>
          <w:bCs/>
        </w:rPr>
        <w:t xml:space="preserve">. </w:t>
      </w:r>
      <w:r w:rsidR="00D71F03">
        <w:rPr>
          <w:rFonts w:ascii="Arial" w:eastAsia="Arial" w:hAnsi="Arial" w:cs="Arial"/>
          <w:bCs/>
        </w:rPr>
        <w:t xml:space="preserve">Sarah </w:t>
      </w:r>
      <w:proofErr w:type="spellStart"/>
      <w:r w:rsidR="00D71F03">
        <w:rPr>
          <w:rFonts w:ascii="Arial" w:eastAsia="Arial" w:hAnsi="Arial" w:cs="Arial"/>
          <w:bCs/>
        </w:rPr>
        <w:t>Vallely</w:t>
      </w:r>
      <w:proofErr w:type="spellEnd"/>
      <w:r w:rsidR="00D71F03">
        <w:rPr>
          <w:rFonts w:ascii="Arial" w:eastAsia="Arial" w:hAnsi="Arial" w:cs="Arial"/>
          <w:bCs/>
        </w:rPr>
        <w:t xml:space="preserve"> was going to email parents and place an advert in the Voice.</w:t>
      </w:r>
      <w:r w:rsidR="00F0412C">
        <w:rPr>
          <w:rFonts w:ascii="Arial" w:eastAsia="Arial" w:hAnsi="Arial" w:cs="Arial"/>
          <w:bCs/>
        </w:rPr>
        <w:t xml:space="preserve"> </w:t>
      </w:r>
      <w:r w:rsidR="00D71F03">
        <w:rPr>
          <w:rFonts w:ascii="Arial" w:eastAsia="Arial" w:hAnsi="Arial" w:cs="Arial"/>
          <w:bCs/>
        </w:rPr>
        <w:t>Stating we need new members and a Secretary</w:t>
      </w:r>
      <w:r w:rsidR="009E5BBA">
        <w:rPr>
          <w:rFonts w:ascii="Arial" w:eastAsia="Arial" w:hAnsi="Arial" w:cs="Arial"/>
          <w:bCs/>
        </w:rPr>
        <w:t xml:space="preserve"> to enable us to continue. Alison to contact Chris re this. </w:t>
      </w:r>
    </w:p>
    <w:p w14:paraId="316AD3D2" w14:textId="310186BF" w:rsidR="009E5BBA" w:rsidRPr="002C018A" w:rsidRDefault="009E5BBA" w:rsidP="008728C9">
      <w:pPr>
        <w:pStyle w:val="ListParagraph"/>
        <w:numPr>
          <w:ilvl w:val="0"/>
          <w:numId w:val="49"/>
        </w:numPr>
        <w:rPr>
          <w:rFonts w:ascii="Arial" w:eastAsia="Arial" w:hAnsi="Arial" w:cs="Arial"/>
          <w:bCs/>
        </w:rPr>
      </w:pPr>
      <w:r>
        <w:rPr>
          <w:rFonts w:ascii="Arial" w:eastAsia="Arial" w:hAnsi="Arial" w:cs="Arial"/>
          <w:b/>
          <w:bCs/>
        </w:rPr>
        <w:t>Meeting attendance-</w:t>
      </w:r>
      <w:r>
        <w:rPr>
          <w:rFonts w:ascii="Arial" w:eastAsia="Arial" w:hAnsi="Arial" w:cs="Arial"/>
          <w:bCs/>
        </w:rPr>
        <w:t xml:space="preserve"> Alison requested that all members respond to meeting invites, there often no replies from many members. Recent meetings have only been attended by Alison and Deb.  </w:t>
      </w:r>
      <w:proofErr w:type="gramStart"/>
      <w:r>
        <w:rPr>
          <w:rFonts w:ascii="Arial" w:eastAsia="Arial" w:hAnsi="Arial" w:cs="Arial"/>
          <w:bCs/>
        </w:rPr>
        <w:t>Therefore</w:t>
      </w:r>
      <w:proofErr w:type="gramEnd"/>
      <w:r>
        <w:rPr>
          <w:rFonts w:ascii="Arial" w:eastAsia="Arial" w:hAnsi="Arial" w:cs="Arial"/>
          <w:bCs/>
        </w:rPr>
        <w:t xml:space="preserve"> please respond with a yes or no and then it can be decided if there are enough attendees to hold the meeting.</w:t>
      </w:r>
    </w:p>
    <w:p w14:paraId="6449812D" w14:textId="38AD6B0C" w:rsidR="002A627B" w:rsidRDefault="002A627B" w:rsidP="007053CC">
      <w:pPr>
        <w:rPr>
          <w:rFonts w:ascii="Arial" w:eastAsia="Arial" w:hAnsi="Arial" w:cs="Arial"/>
          <w:b/>
          <w:bCs/>
        </w:rPr>
      </w:pPr>
    </w:p>
    <w:p w14:paraId="097306A3" w14:textId="77777777" w:rsidR="005F5861" w:rsidRPr="00980360" w:rsidRDefault="005F5861" w:rsidP="007053CC">
      <w:pPr>
        <w:rPr>
          <w:rFonts w:ascii="Arial" w:eastAsia="Arial" w:hAnsi="Arial" w:cs="Arial"/>
          <w:b/>
          <w:bCs/>
        </w:rPr>
      </w:pPr>
    </w:p>
    <w:p w14:paraId="21F57233" w14:textId="602ADB8D" w:rsidR="00980360" w:rsidRDefault="00980360" w:rsidP="007053CC">
      <w:pPr>
        <w:rPr>
          <w:rFonts w:ascii="Arial" w:eastAsia="Arial" w:hAnsi="Arial" w:cs="Arial"/>
          <w:b/>
          <w:bCs/>
        </w:rPr>
      </w:pPr>
      <w:r w:rsidRPr="00980360">
        <w:rPr>
          <w:rFonts w:ascii="Arial" w:eastAsia="Arial" w:hAnsi="Arial" w:cs="Arial"/>
          <w:b/>
          <w:bCs/>
        </w:rPr>
        <w:t>A.O.B</w:t>
      </w:r>
    </w:p>
    <w:p w14:paraId="397D81CC" w14:textId="749DDDA0" w:rsidR="00672C38" w:rsidRDefault="009E5BBA" w:rsidP="007053CC">
      <w:pPr>
        <w:rPr>
          <w:rFonts w:ascii="Arial" w:eastAsia="Arial" w:hAnsi="Arial" w:cs="Arial"/>
          <w:bCs/>
        </w:rPr>
      </w:pPr>
      <w:r>
        <w:rPr>
          <w:rFonts w:ascii="Arial" w:eastAsia="Arial" w:hAnsi="Arial" w:cs="Arial"/>
          <w:bCs/>
        </w:rPr>
        <w:t>The next meeting needs to be the AGM. A date was decided Tuesday 9</w:t>
      </w:r>
      <w:r w:rsidRPr="009E5BBA">
        <w:rPr>
          <w:rFonts w:ascii="Arial" w:eastAsia="Arial" w:hAnsi="Arial" w:cs="Arial"/>
          <w:bCs/>
          <w:vertAlign w:val="superscript"/>
        </w:rPr>
        <w:t>th</w:t>
      </w:r>
      <w:r>
        <w:rPr>
          <w:rFonts w:ascii="Arial" w:eastAsia="Arial" w:hAnsi="Arial" w:cs="Arial"/>
          <w:bCs/>
        </w:rPr>
        <w:t xml:space="preserve"> July 6.30pm. 21 </w:t>
      </w:r>
      <w:proofErr w:type="spellStart"/>
      <w:r>
        <w:rPr>
          <w:rFonts w:ascii="Arial" w:eastAsia="Arial" w:hAnsi="Arial" w:cs="Arial"/>
          <w:bCs/>
        </w:rPr>
        <w:t>days notice</w:t>
      </w:r>
      <w:proofErr w:type="spellEnd"/>
      <w:r>
        <w:rPr>
          <w:rFonts w:ascii="Arial" w:eastAsia="Arial" w:hAnsi="Arial" w:cs="Arial"/>
          <w:bCs/>
        </w:rPr>
        <w:t xml:space="preserve"> is required therefore Alison will ask Chris to send an email out tomorrow to all parents. Helen will update the website tonight. AGM attendance was discussed, current committee members are AH,</w:t>
      </w:r>
      <w:r w:rsidR="00F0412C">
        <w:rPr>
          <w:rFonts w:ascii="Arial" w:eastAsia="Arial" w:hAnsi="Arial" w:cs="Arial"/>
          <w:bCs/>
        </w:rPr>
        <w:t xml:space="preserve"> </w:t>
      </w:r>
      <w:r>
        <w:rPr>
          <w:rFonts w:ascii="Arial" w:eastAsia="Arial" w:hAnsi="Arial" w:cs="Arial"/>
          <w:bCs/>
        </w:rPr>
        <w:t>DT,</w:t>
      </w:r>
      <w:r w:rsidR="00F0412C">
        <w:rPr>
          <w:rFonts w:ascii="Arial" w:eastAsia="Arial" w:hAnsi="Arial" w:cs="Arial"/>
          <w:bCs/>
        </w:rPr>
        <w:t xml:space="preserve"> AB, </w:t>
      </w:r>
      <w:proofErr w:type="spellStart"/>
      <w:r w:rsidR="00F0412C">
        <w:rPr>
          <w:rFonts w:ascii="Arial" w:eastAsia="Arial" w:hAnsi="Arial" w:cs="Arial"/>
          <w:bCs/>
        </w:rPr>
        <w:t>PMoore</w:t>
      </w:r>
      <w:proofErr w:type="spellEnd"/>
      <w:r w:rsidR="00F0412C">
        <w:rPr>
          <w:rFonts w:ascii="Arial" w:eastAsia="Arial" w:hAnsi="Arial" w:cs="Arial"/>
          <w:bCs/>
        </w:rPr>
        <w:t xml:space="preserve"> and WC. If </w:t>
      </w:r>
      <w:proofErr w:type="gramStart"/>
      <w:r w:rsidR="00F0412C">
        <w:rPr>
          <w:rFonts w:ascii="Arial" w:eastAsia="Arial" w:hAnsi="Arial" w:cs="Arial"/>
          <w:bCs/>
        </w:rPr>
        <w:t>possible</w:t>
      </w:r>
      <w:proofErr w:type="gramEnd"/>
      <w:r w:rsidR="00F0412C">
        <w:rPr>
          <w:rFonts w:ascii="Arial" w:eastAsia="Arial" w:hAnsi="Arial" w:cs="Arial"/>
          <w:bCs/>
        </w:rPr>
        <w:t xml:space="preserve"> the committee members need to attend.</w:t>
      </w:r>
    </w:p>
    <w:p w14:paraId="5BF69F87" w14:textId="6E907DAF" w:rsidR="009E5BBA" w:rsidRPr="002C018A" w:rsidRDefault="009E5BBA" w:rsidP="007053CC">
      <w:pPr>
        <w:rPr>
          <w:rFonts w:ascii="Arial" w:eastAsia="Arial" w:hAnsi="Arial" w:cs="Arial"/>
          <w:bCs/>
        </w:rPr>
      </w:pPr>
      <w:r>
        <w:rPr>
          <w:rFonts w:ascii="Arial" w:eastAsia="Arial" w:hAnsi="Arial" w:cs="Arial"/>
          <w:bCs/>
        </w:rPr>
        <w:t xml:space="preserve">Contacting other </w:t>
      </w:r>
      <w:proofErr w:type="gramStart"/>
      <w:r>
        <w:rPr>
          <w:rFonts w:ascii="Arial" w:eastAsia="Arial" w:hAnsi="Arial" w:cs="Arial"/>
          <w:bCs/>
        </w:rPr>
        <w:t>schools</w:t>
      </w:r>
      <w:proofErr w:type="gramEnd"/>
      <w:r>
        <w:rPr>
          <w:rFonts w:ascii="Arial" w:eastAsia="Arial" w:hAnsi="Arial" w:cs="Arial"/>
          <w:bCs/>
        </w:rPr>
        <w:t xml:space="preserve"> friends groups was suggested as a way of recruiting new members. Amy will message groups and ask to attend their next meetings. </w:t>
      </w:r>
    </w:p>
    <w:p w14:paraId="6735A5EF" w14:textId="17E3426F" w:rsidR="00980360" w:rsidRPr="00980360" w:rsidRDefault="00980360" w:rsidP="007053CC">
      <w:pPr>
        <w:rPr>
          <w:rFonts w:ascii="Arial" w:eastAsia="Arial" w:hAnsi="Arial" w:cs="Arial"/>
          <w:bCs/>
        </w:rPr>
      </w:pPr>
    </w:p>
    <w:p w14:paraId="660C814A" w14:textId="77777777" w:rsidR="007C4214" w:rsidRPr="00980360" w:rsidRDefault="007C4214" w:rsidP="007C4214">
      <w:pPr>
        <w:ind w:left="-850"/>
        <w:rPr>
          <w:rFonts w:ascii="Arial" w:eastAsia="Arial" w:hAnsi="Arial" w:cs="Arial"/>
          <w:bCs/>
        </w:rPr>
      </w:pPr>
    </w:p>
    <w:p w14:paraId="4C3DA6BC" w14:textId="2DE1D8F0" w:rsidR="00A46ADE" w:rsidRPr="00F0412C" w:rsidRDefault="002C018A" w:rsidP="00A46ADE">
      <w:pPr>
        <w:ind w:left="-850"/>
        <w:rPr>
          <w:rFonts w:ascii="Arial" w:eastAsia="Arial" w:hAnsi="Arial" w:cs="Arial"/>
          <w:b/>
          <w:bCs/>
        </w:rPr>
      </w:pPr>
      <w:r w:rsidRPr="00F0412C">
        <w:rPr>
          <w:rFonts w:ascii="Arial" w:eastAsia="Arial" w:hAnsi="Arial" w:cs="Arial"/>
          <w:b/>
          <w:bCs/>
          <w:highlight w:val="yellow"/>
        </w:rPr>
        <w:t xml:space="preserve">Next </w:t>
      </w:r>
      <w:proofErr w:type="gramStart"/>
      <w:r w:rsidRPr="00F0412C">
        <w:rPr>
          <w:rFonts w:ascii="Arial" w:eastAsia="Arial" w:hAnsi="Arial" w:cs="Arial"/>
          <w:b/>
          <w:bCs/>
          <w:highlight w:val="yellow"/>
        </w:rPr>
        <w:t xml:space="preserve">Meeting </w:t>
      </w:r>
      <w:r w:rsidR="00F0412C" w:rsidRPr="00F0412C">
        <w:rPr>
          <w:rFonts w:ascii="Arial" w:eastAsia="Arial" w:hAnsi="Arial" w:cs="Arial"/>
          <w:b/>
          <w:bCs/>
          <w:highlight w:val="yellow"/>
        </w:rPr>
        <w:t xml:space="preserve"> AGM</w:t>
      </w:r>
      <w:proofErr w:type="gramEnd"/>
      <w:r w:rsidR="00F0412C" w:rsidRPr="00F0412C">
        <w:rPr>
          <w:rFonts w:ascii="Arial" w:eastAsia="Arial" w:hAnsi="Arial" w:cs="Arial"/>
          <w:b/>
          <w:bCs/>
          <w:highlight w:val="yellow"/>
        </w:rPr>
        <w:t xml:space="preserve"> Tuesday 9</w:t>
      </w:r>
      <w:r w:rsidR="00F0412C" w:rsidRPr="00F0412C">
        <w:rPr>
          <w:rFonts w:ascii="Arial" w:eastAsia="Arial" w:hAnsi="Arial" w:cs="Arial"/>
          <w:b/>
          <w:bCs/>
          <w:highlight w:val="yellow"/>
          <w:vertAlign w:val="superscript"/>
        </w:rPr>
        <w:t>th</w:t>
      </w:r>
      <w:r w:rsidR="00F0412C" w:rsidRPr="00F0412C">
        <w:rPr>
          <w:rFonts w:ascii="Arial" w:eastAsia="Arial" w:hAnsi="Arial" w:cs="Arial"/>
          <w:b/>
          <w:bCs/>
          <w:highlight w:val="yellow"/>
        </w:rPr>
        <w:t xml:space="preserve"> July 6.30pm</w:t>
      </w:r>
      <w:r w:rsidRPr="00F0412C">
        <w:rPr>
          <w:rFonts w:ascii="Arial" w:eastAsia="Arial" w:hAnsi="Arial" w:cs="Arial"/>
          <w:b/>
          <w:bCs/>
          <w:highlight w:val="yellow"/>
        </w:rPr>
        <w:t>, the conference room in the main school reception</w:t>
      </w:r>
      <w:r w:rsidRPr="00F0412C">
        <w:rPr>
          <w:rFonts w:ascii="Arial" w:eastAsia="Arial" w:hAnsi="Arial" w:cs="Arial"/>
          <w:b/>
          <w:bCs/>
        </w:rPr>
        <w:t>.</w:t>
      </w:r>
    </w:p>
    <w:p w14:paraId="74324C57" w14:textId="77777777" w:rsidR="00F309C2" w:rsidRDefault="00F309C2" w:rsidP="00A46ADE">
      <w:pPr>
        <w:ind w:left="-850"/>
        <w:rPr>
          <w:rFonts w:ascii="Arial" w:eastAsia="Arial" w:hAnsi="Arial" w:cs="Arial"/>
          <w:bCs/>
        </w:rPr>
      </w:pPr>
    </w:p>
    <w:p w14:paraId="48A7A1D6" w14:textId="434380F4" w:rsidR="00A46ADE" w:rsidRPr="00A46ADE" w:rsidRDefault="00A46ADE" w:rsidP="00A46ADE">
      <w:pPr>
        <w:ind w:left="-850"/>
        <w:rPr>
          <w:rFonts w:ascii="Arial" w:eastAsia="Arial" w:hAnsi="Arial" w:cs="Arial"/>
          <w:bCs/>
        </w:rPr>
      </w:pPr>
    </w:p>
    <w:p w14:paraId="61F86EE0" w14:textId="77777777" w:rsidR="00A96DE1" w:rsidRPr="00A96DE1" w:rsidRDefault="00A96DE1" w:rsidP="00A96DE1">
      <w:pPr>
        <w:rPr>
          <w:rFonts w:ascii="Arial" w:eastAsia="Arial" w:hAnsi="Arial" w:cs="Arial"/>
          <w:bCs/>
        </w:rPr>
      </w:pPr>
    </w:p>
    <w:p w14:paraId="12C262F1" w14:textId="77777777"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ABCD" w14:textId="77777777" w:rsidR="00B80E1C" w:rsidRDefault="00B80E1C" w:rsidP="00107BCA">
      <w:r>
        <w:separator/>
      </w:r>
    </w:p>
  </w:endnote>
  <w:endnote w:type="continuationSeparator" w:id="0">
    <w:p w14:paraId="285D3FF3" w14:textId="77777777" w:rsidR="00B80E1C" w:rsidRDefault="00B80E1C" w:rsidP="0010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9713A" w14:textId="77777777" w:rsidR="00B80E1C" w:rsidRDefault="00B80E1C" w:rsidP="00107BCA">
      <w:r>
        <w:separator/>
      </w:r>
    </w:p>
  </w:footnote>
  <w:footnote w:type="continuationSeparator" w:id="0">
    <w:p w14:paraId="03546280" w14:textId="77777777" w:rsidR="00B80E1C" w:rsidRDefault="00B80E1C" w:rsidP="0010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4"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5" w15:restartNumberingAfterBreak="0">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6"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D4DF1"/>
    <w:multiLevelType w:val="hybridMultilevel"/>
    <w:tmpl w:val="9EDA87AA"/>
    <w:lvl w:ilvl="0" w:tplc="78F0EBE0">
      <w:numFmt w:val="bullet"/>
      <w:lvlText w:val="-"/>
      <w:lvlJc w:val="left"/>
      <w:pPr>
        <w:ind w:left="230" w:hanging="360"/>
      </w:pPr>
      <w:rPr>
        <w:rFonts w:ascii="Arial" w:eastAsia="Arial" w:hAnsi="Arial" w:cs="Arial" w:hint="default"/>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20"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15:restartNumberingAfterBreak="0">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15:restartNumberingAfterBreak="0">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9"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63EF3"/>
    <w:multiLevelType w:val="hybridMultilevel"/>
    <w:tmpl w:val="6C0EB1A8"/>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3"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3A32A4"/>
    <w:multiLevelType w:val="hybridMultilevel"/>
    <w:tmpl w:val="EE0E2D2C"/>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6"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15:restartNumberingAfterBreak="0">
    <w:nsid w:val="5F2303A1"/>
    <w:multiLevelType w:val="hybridMultilevel"/>
    <w:tmpl w:val="C0EA453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6"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4"/>
  </w:num>
  <w:num w:numId="3">
    <w:abstractNumId w:val="22"/>
  </w:num>
  <w:num w:numId="4">
    <w:abstractNumId w:val="2"/>
  </w:num>
  <w:num w:numId="5">
    <w:abstractNumId w:val="12"/>
  </w:num>
  <w:num w:numId="6">
    <w:abstractNumId w:val="5"/>
  </w:num>
  <w:num w:numId="7">
    <w:abstractNumId w:val="47"/>
  </w:num>
  <w:num w:numId="8">
    <w:abstractNumId w:val="31"/>
  </w:num>
  <w:num w:numId="9">
    <w:abstractNumId w:val="30"/>
  </w:num>
  <w:num w:numId="10">
    <w:abstractNumId w:val="43"/>
  </w:num>
  <w:num w:numId="11">
    <w:abstractNumId w:val="38"/>
  </w:num>
  <w:num w:numId="12">
    <w:abstractNumId w:val="33"/>
  </w:num>
  <w:num w:numId="13">
    <w:abstractNumId w:val="18"/>
  </w:num>
  <w:num w:numId="14">
    <w:abstractNumId w:val="4"/>
  </w:num>
  <w:num w:numId="15">
    <w:abstractNumId w:val="27"/>
  </w:num>
  <w:num w:numId="16">
    <w:abstractNumId w:val="9"/>
  </w:num>
  <w:num w:numId="17">
    <w:abstractNumId w:val="29"/>
  </w:num>
  <w:num w:numId="18">
    <w:abstractNumId w:val="34"/>
  </w:num>
  <w:num w:numId="19">
    <w:abstractNumId w:val="48"/>
  </w:num>
  <w:num w:numId="20">
    <w:abstractNumId w:val="42"/>
  </w:num>
  <w:num w:numId="21">
    <w:abstractNumId w:val="40"/>
  </w:num>
  <w:num w:numId="22">
    <w:abstractNumId w:val="13"/>
  </w:num>
  <w:num w:numId="23">
    <w:abstractNumId w:val="14"/>
  </w:num>
  <w:num w:numId="24">
    <w:abstractNumId w:val="49"/>
  </w:num>
  <w:num w:numId="25">
    <w:abstractNumId w:val="20"/>
  </w:num>
  <w:num w:numId="26">
    <w:abstractNumId w:val="1"/>
  </w:num>
  <w:num w:numId="27">
    <w:abstractNumId w:val="8"/>
  </w:num>
  <w:num w:numId="28">
    <w:abstractNumId w:val="11"/>
  </w:num>
  <w:num w:numId="29">
    <w:abstractNumId w:val="41"/>
  </w:num>
  <w:num w:numId="30">
    <w:abstractNumId w:val="0"/>
  </w:num>
  <w:num w:numId="31">
    <w:abstractNumId w:val="28"/>
  </w:num>
  <w:num w:numId="32">
    <w:abstractNumId w:val="25"/>
  </w:num>
  <w:num w:numId="33">
    <w:abstractNumId w:val="16"/>
  </w:num>
  <w:num w:numId="34">
    <w:abstractNumId w:val="46"/>
  </w:num>
  <w:num w:numId="35">
    <w:abstractNumId w:val="21"/>
  </w:num>
  <w:num w:numId="36">
    <w:abstractNumId w:val="36"/>
  </w:num>
  <w:num w:numId="37">
    <w:abstractNumId w:val="7"/>
  </w:num>
  <w:num w:numId="38">
    <w:abstractNumId w:val="10"/>
  </w:num>
  <w:num w:numId="39">
    <w:abstractNumId w:val="23"/>
  </w:num>
  <w:num w:numId="40">
    <w:abstractNumId w:val="6"/>
  </w:num>
  <w:num w:numId="41">
    <w:abstractNumId w:val="45"/>
  </w:num>
  <w:num w:numId="42">
    <w:abstractNumId w:val="24"/>
  </w:num>
  <w:num w:numId="43">
    <w:abstractNumId w:val="15"/>
  </w:num>
  <w:num w:numId="44">
    <w:abstractNumId w:val="26"/>
  </w:num>
  <w:num w:numId="45">
    <w:abstractNumId w:val="39"/>
  </w:num>
  <w:num w:numId="46">
    <w:abstractNumId w:val="3"/>
  </w:num>
  <w:num w:numId="47">
    <w:abstractNumId w:val="35"/>
  </w:num>
  <w:num w:numId="48">
    <w:abstractNumId w:val="32"/>
  </w:num>
  <w:num w:numId="49">
    <w:abstractNumId w:val="3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CF"/>
    <w:rsid w:val="000016EF"/>
    <w:rsid w:val="0000667A"/>
    <w:rsid w:val="00012C12"/>
    <w:rsid w:val="000332B6"/>
    <w:rsid w:val="00042EF8"/>
    <w:rsid w:val="00044EEF"/>
    <w:rsid w:val="000B4373"/>
    <w:rsid w:val="000B5442"/>
    <w:rsid w:val="000C2DAA"/>
    <w:rsid w:val="000D3418"/>
    <w:rsid w:val="000D5F48"/>
    <w:rsid w:val="000E6546"/>
    <w:rsid w:val="000E7E82"/>
    <w:rsid w:val="000F62A4"/>
    <w:rsid w:val="00107BCA"/>
    <w:rsid w:val="00112332"/>
    <w:rsid w:val="001164F8"/>
    <w:rsid w:val="0012167E"/>
    <w:rsid w:val="001429FA"/>
    <w:rsid w:val="001575CA"/>
    <w:rsid w:val="00167895"/>
    <w:rsid w:val="001A137D"/>
    <w:rsid w:val="001B47C4"/>
    <w:rsid w:val="001C0AB7"/>
    <w:rsid w:val="001F0A04"/>
    <w:rsid w:val="001F62EE"/>
    <w:rsid w:val="00203585"/>
    <w:rsid w:val="0020695F"/>
    <w:rsid w:val="00212A2A"/>
    <w:rsid w:val="002327C3"/>
    <w:rsid w:val="00236CED"/>
    <w:rsid w:val="002602DB"/>
    <w:rsid w:val="00262487"/>
    <w:rsid w:val="00274BC5"/>
    <w:rsid w:val="00284D49"/>
    <w:rsid w:val="002947F1"/>
    <w:rsid w:val="00296DB2"/>
    <w:rsid w:val="002A0A8A"/>
    <w:rsid w:val="002A5FF8"/>
    <w:rsid w:val="002A627B"/>
    <w:rsid w:val="002B0494"/>
    <w:rsid w:val="002C018A"/>
    <w:rsid w:val="002D4143"/>
    <w:rsid w:val="00311D81"/>
    <w:rsid w:val="00343D64"/>
    <w:rsid w:val="00363AC5"/>
    <w:rsid w:val="00377384"/>
    <w:rsid w:val="003C7208"/>
    <w:rsid w:val="003E1350"/>
    <w:rsid w:val="003E4764"/>
    <w:rsid w:val="003E700A"/>
    <w:rsid w:val="003F3AD9"/>
    <w:rsid w:val="00401455"/>
    <w:rsid w:val="004126F6"/>
    <w:rsid w:val="00445121"/>
    <w:rsid w:val="00481851"/>
    <w:rsid w:val="004C38F5"/>
    <w:rsid w:val="004D1F6A"/>
    <w:rsid w:val="004E01E0"/>
    <w:rsid w:val="004F56A8"/>
    <w:rsid w:val="0051321B"/>
    <w:rsid w:val="005163C2"/>
    <w:rsid w:val="005217AC"/>
    <w:rsid w:val="0052391D"/>
    <w:rsid w:val="005462C2"/>
    <w:rsid w:val="005517DC"/>
    <w:rsid w:val="005A3A77"/>
    <w:rsid w:val="005A7DCF"/>
    <w:rsid w:val="005F5861"/>
    <w:rsid w:val="006044E0"/>
    <w:rsid w:val="00606EC4"/>
    <w:rsid w:val="00607561"/>
    <w:rsid w:val="0062656A"/>
    <w:rsid w:val="006420C4"/>
    <w:rsid w:val="00651842"/>
    <w:rsid w:val="0066230D"/>
    <w:rsid w:val="00672C38"/>
    <w:rsid w:val="00675B4B"/>
    <w:rsid w:val="006815AB"/>
    <w:rsid w:val="00694DEB"/>
    <w:rsid w:val="006A7ED6"/>
    <w:rsid w:val="006C28F8"/>
    <w:rsid w:val="006E1803"/>
    <w:rsid w:val="006E5C2A"/>
    <w:rsid w:val="006E6DA9"/>
    <w:rsid w:val="006F2F7A"/>
    <w:rsid w:val="00702F80"/>
    <w:rsid w:val="00705231"/>
    <w:rsid w:val="007053CC"/>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02C34"/>
    <w:rsid w:val="00820FEA"/>
    <w:rsid w:val="008251BE"/>
    <w:rsid w:val="008307FC"/>
    <w:rsid w:val="00851CCF"/>
    <w:rsid w:val="0086541A"/>
    <w:rsid w:val="00872436"/>
    <w:rsid w:val="00881A47"/>
    <w:rsid w:val="008966D6"/>
    <w:rsid w:val="008B6B78"/>
    <w:rsid w:val="008C7F5C"/>
    <w:rsid w:val="008D7FAE"/>
    <w:rsid w:val="008E2FFE"/>
    <w:rsid w:val="008E5B7B"/>
    <w:rsid w:val="008F10B5"/>
    <w:rsid w:val="00937431"/>
    <w:rsid w:val="009519BF"/>
    <w:rsid w:val="00953B87"/>
    <w:rsid w:val="00980360"/>
    <w:rsid w:val="0099009A"/>
    <w:rsid w:val="009A594B"/>
    <w:rsid w:val="009C2B87"/>
    <w:rsid w:val="009C7E3B"/>
    <w:rsid w:val="009E4A65"/>
    <w:rsid w:val="009E5BBA"/>
    <w:rsid w:val="00A00C65"/>
    <w:rsid w:val="00A01DB4"/>
    <w:rsid w:val="00A02BFE"/>
    <w:rsid w:val="00A032AE"/>
    <w:rsid w:val="00A25677"/>
    <w:rsid w:val="00A46ADE"/>
    <w:rsid w:val="00A70E63"/>
    <w:rsid w:val="00A772E6"/>
    <w:rsid w:val="00A96DE1"/>
    <w:rsid w:val="00AA463E"/>
    <w:rsid w:val="00AB4B22"/>
    <w:rsid w:val="00AB5B23"/>
    <w:rsid w:val="00AB7CC3"/>
    <w:rsid w:val="00AC025B"/>
    <w:rsid w:val="00AC2561"/>
    <w:rsid w:val="00AD07C5"/>
    <w:rsid w:val="00AE1D3E"/>
    <w:rsid w:val="00B10E56"/>
    <w:rsid w:val="00B11855"/>
    <w:rsid w:val="00B17A29"/>
    <w:rsid w:val="00B2174F"/>
    <w:rsid w:val="00B40F04"/>
    <w:rsid w:val="00B5289C"/>
    <w:rsid w:val="00B56CAE"/>
    <w:rsid w:val="00B65E6A"/>
    <w:rsid w:val="00B80E1C"/>
    <w:rsid w:val="00B81BBF"/>
    <w:rsid w:val="00B8427E"/>
    <w:rsid w:val="00B97B49"/>
    <w:rsid w:val="00BB101D"/>
    <w:rsid w:val="00BD7F68"/>
    <w:rsid w:val="00BE2502"/>
    <w:rsid w:val="00BF660E"/>
    <w:rsid w:val="00C1044B"/>
    <w:rsid w:val="00C13288"/>
    <w:rsid w:val="00C15DFC"/>
    <w:rsid w:val="00C7392E"/>
    <w:rsid w:val="00C7441A"/>
    <w:rsid w:val="00C87BA5"/>
    <w:rsid w:val="00C93ECE"/>
    <w:rsid w:val="00C95F49"/>
    <w:rsid w:val="00CA1E92"/>
    <w:rsid w:val="00CB3D57"/>
    <w:rsid w:val="00CB4544"/>
    <w:rsid w:val="00CC5655"/>
    <w:rsid w:val="00D336A0"/>
    <w:rsid w:val="00D40617"/>
    <w:rsid w:val="00D4445E"/>
    <w:rsid w:val="00D572C7"/>
    <w:rsid w:val="00D71F03"/>
    <w:rsid w:val="00D870A8"/>
    <w:rsid w:val="00D96ABF"/>
    <w:rsid w:val="00DD3B6A"/>
    <w:rsid w:val="00DE1458"/>
    <w:rsid w:val="00DE293C"/>
    <w:rsid w:val="00E04B31"/>
    <w:rsid w:val="00E23270"/>
    <w:rsid w:val="00E23D31"/>
    <w:rsid w:val="00E40BF3"/>
    <w:rsid w:val="00E43937"/>
    <w:rsid w:val="00E452AE"/>
    <w:rsid w:val="00E624FA"/>
    <w:rsid w:val="00E65144"/>
    <w:rsid w:val="00E7684E"/>
    <w:rsid w:val="00E83792"/>
    <w:rsid w:val="00E8681F"/>
    <w:rsid w:val="00E90140"/>
    <w:rsid w:val="00ED35EC"/>
    <w:rsid w:val="00ED5D4A"/>
    <w:rsid w:val="00ED6D65"/>
    <w:rsid w:val="00EE47A5"/>
    <w:rsid w:val="00EE582C"/>
    <w:rsid w:val="00EF5F27"/>
    <w:rsid w:val="00EF6DE6"/>
    <w:rsid w:val="00F0412C"/>
    <w:rsid w:val="00F242BB"/>
    <w:rsid w:val="00F309C2"/>
    <w:rsid w:val="00F360D3"/>
    <w:rsid w:val="00F4378B"/>
    <w:rsid w:val="00F6619D"/>
    <w:rsid w:val="00F677DD"/>
    <w:rsid w:val="00F700AD"/>
    <w:rsid w:val="00F90E03"/>
    <w:rsid w:val="00FE2E66"/>
    <w:rsid w:val="00FE5BF9"/>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BC6"/>
  <w15:docId w15:val="{B3639C7B-E01D-4838-B91D-9F9C82D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 w:type="paragraph" w:styleId="Header">
    <w:name w:val="header"/>
    <w:basedOn w:val="Normal"/>
    <w:link w:val="HeaderChar"/>
    <w:uiPriority w:val="99"/>
    <w:unhideWhenUsed/>
    <w:rsid w:val="00107BCA"/>
    <w:pPr>
      <w:tabs>
        <w:tab w:val="center" w:pos="4513"/>
        <w:tab w:val="right" w:pos="9026"/>
      </w:tabs>
    </w:pPr>
  </w:style>
  <w:style w:type="character" w:customStyle="1" w:styleId="HeaderChar">
    <w:name w:val="Header Char"/>
    <w:basedOn w:val="DefaultParagraphFont"/>
    <w:link w:val="Header"/>
    <w:uiPriority w:val="99"/>
    <w:rsid w:val="00107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BCA"/>
    <w:pPr>
      <w:tabs>
        <w:tab w:val="center" w:pos="4513"/>
        <w:tab w:val="right" w:pos="9026"/>
      </w:tabs>
    </w:pPr>
  </w:style>
  <w:style w:type="character" w:customStyle="1" w:styleId="FooterChar">
    <w:name w:val="Footer Char"/>
    <w:basedOn w:val="DefaultParagraphFont"/>
    <w:link w:val="Footer"/>
    <w:uiPriority w:val="99"/>
    <w:rsid w:val="00107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2016-08-11T07:03:00Z</cp:lastPrinted>
  <dcterms:created xsi:type="dcterms:W3CDTF">2019-09-03T15:54:00Z</dcterms:created>
  <dcterms:modified xsi:type="dcterms:W3CDTF">2019-09-03T15:54:00Z</dcterms:modified>
</cp:coreProperties>
</file>