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EE7" w:rsidRDefault="00DB6EE7" w:rsidP="00953B87">
      <w:pPr>
        <w:pStyle w:val="NoSpacing"/>
        <w:ind w:left="-794"/>
        <w:rPr>
          <w:b/>
          <w:bCs/>
          <w:sz w:val="52"/>
          <w:szCs w:val="52"/>
        </w:rPr>
      </w:pPr>
      <w:bookmarkStart w:id="0" w:name="_GoBack"/>
      <w:bookmarkEnd w:id="0"/>
    </w:p>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r w:rsidR="00F23C25">
        <w:rPr>
          <w:b/>
          <w:bCs/>
          <w:sz w:val="52"/>
          <w:szCs w:val="52"/>
        </w:rPr>
        <w:t xml:space="preserve"> for</w:t>
      </w:r>
    </w:p>
    <w:p w:rsidR="00E90140" w:rsidRDefault="00F23C25" w:rsidP="00E90140">
      <w:pPr>
        <w:pStyle w:val="NoSpacing"/>
        <w:ind w:left="-794"/>
        <w:rPr>
          <w:b/>
          <w:sz w:val="52"/>
          <w:szCs w:val="28"/>
        </w:rPr>
      </w:pPr>
      <w:r>
        <w:rPr>
          <w:b/>
          <w:sz w:val="52"/>
          <w:szCs w:val="28"/>
        </w:rPr>
        <w:t>Friends of Hamble</w:t>
      </w:r>
    </w:p>
    <w:p w:rsidR="5DFAD6A3" w:rsidRPr="00E90140" w:rsidRDefault="00E11F39" w:rsidP="00E90140">
      <w:pPr>
        <w:pStyle w:val="NoSpacing"/>
        <w:ind w:left="-794"/>
        <w:rPr>
          <w:b/>
          <w:sz w:val="52"/>
          <w:szCs w:val="28"/>
        </w:rPr>
      </w:pPr>
      <w:r>
        <w:rPr>
          <w:b/>
          <w:sz w:val="52"/>
          <w:szCs w:val="28"/>
        </w:rPr>
        <w:t>20</w:t>
      </w:r>
      <w:r w:rsidRPr="00E11F39">
        <w:rPr>
          <w:b/>
          <w:sz w:val="52"/>
          <w:szCs w:val="28"/>
          <w:vertAlign w:val="superscript"/>
        </w:rPr>
        <w:t>th</w:t>
      </w:r>
      <w:r>
        <w:rPr>
          <w:b/>
          <w:sz w:val="52"/>
          <w:szCs w:val="28"/>
        </w:rPr>
        <w:t xml:space="preserve"> November</w:t>
      </w:r>
      <w:r w:rsidR="001C0AB7">
        <w:rPr>
          <w:b/>
          <w:sz w:val="52"/>
          <w:szCs w:val="28"/>
        </w:rPr>
        <w:t xml:space="preserve"> 2018</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5DFAD6A3">
        <w:rPr>
          <w:rFonts w:ascii="Arial" w:eastAsia="Arial" w:hAnsi="Arial" w:cs="Arial"/>
        </w:rPr>
        <w:t xml:space="preserve">Attendees:    </w:t>
      </w:r>
      <w:r w:rsidR="00E11F39">
        <w:rPr>
          <w:rFonts w:ascii="Arial" w:eastAsia="Arial" w:hAnsi="Arial" w:cs="Arial"/>
        </w:rPr>
        <w:t>Alison Holland,</w:t>
      </w:r>
      <w:r w:rsidR="00DB4FA0">
        <w:rPr>
          <w:rFonts w:ascii="Arial" w:eastAsia="Arial" w:hAnsi="Arial" w:cs="Arial"/>
        </w:rPr>
        <w:t xml:space="preserve"> Deb</w:t>
      </w:r>
      <w:r w:rsidR="00DF749F">
        <w:rPr>
          <w:rFonts w:ascii="Arial" w:eastAsia="Arial" w:hAnsi="Arial" w:cs="Arial"/>
        </w:rPr>
        <w:t xml:space="preserve"> Thompson, Amy Crotty,</w:t>
      </w:r>
      <w:r w:rsidR="00E11F39">
        <w:rPr>
          <w:rFonts w:ascii="Arial" w:eastAsia="Arial" w:hAnsi="Arial" w:cs="Arial"/>
        </w:rPr>
        <w:t xml:space="preserve"> Helen Crotty, Marie C-M, Debbie Sinclair, Chris </w:t>
      </w:r>
      <w:proofErr w:type="spellStart"/>
      <w:r w:rsidR="00E11F39">
        <w:rPr>
          <w:rFonts w:ascii="Arial" w:eastAsia="Arial" w:hAnsi="Arial" w:cs="Arial"/>
        </w:rPr>
        <w:t>Prankerd</w:t>
      </w:r>
      <w:proofErr w:type="spellEnd"/>
      <w:r w:rsidR="00E11F39">
        <w:rPr>
          <w:rFonts w:ascii="Arial" w:eastAsia="Arial" w:hAnsi="Arial" w:cs="Arial"/>
        </w:rPr>
        <w:t xml:space="preserve"> Wendy </w:t>
      </w:r>
      <w:proofErr w:type="spellStart"/>
      <w:r w:rsidR="00E11F39">
        <w:rPr>
          <w:rFonts w:ascii="Arial" w:eastAsia="Arial" w:hAnsi="Arial" w:cs="Arial"/>
        </w:rPr>
        <w:t>Challice</w:t>
      </w:r>
      <w:proofErr w:type="spellEnd"/>
      <w:r w:rsidR="00E11F39">
        <w:rPr>
          <w:rFonts w:ascii="Arial" w:eastAsia="Arial" w:hAnsi="Arial" w:cs="Arial"/>
        </w:rPr>
        <w:t xml:space="preserve">  </w:t>
      </w:r>
    </w:p>
    <w:p w:rsidR="00F309C2" w:rsidRPr="00F54ADA" w:rsidRDefault="00F309C2" w:rsidP="5DFAD6A3">
      <w:pPr>
        <w:ind w:left="-850"/>
      </w:pPr>
    </w:p>
    <w:p w:rsidR="00293BCD" w:rsidRDefault="007E6531" w:rsidP="00DF749F">
      <w:pPr>
        <w:ind w:left="-850"/>
        <w:rPr>
          <w:rFonts w:ascii="Arial" w:eastAsia="Arial" w:hAnsi="Arial" w:cs="Arial"/>
        </w:rPr>
      </w:pPr>
      <w:r>
        <w:rPr>
          <w:rFonts w:ascii="Arial" w:eastAsia="Arial" w:hAnsi="Arial" w:cs="Arial"/>
        </w:rPr>
        <w:t xml:space="preserve">Apologies:   </w:t>
      </w:r>
      <w:r w:rsidR="00DB6EE7">
        <w:rPr>
          <w:rFonts w:ascii="Arial" w:eastAsia="Arial" w:hAnsi="Arial" w:cs="Arial"/>
        </w:rPr>
        <w:t xml:space="preserve"> </w:t>
      </w:r>
      <w:r w:rsidR="00E11F39">
        <w:rPr>
          <w:rFonts w:ascii="Arial" w:eastAsia="Arial" w:hAnsi="Arial" w:cs="Arial"/>
        </w:rPr>
        <w:t>Sue Boardman, Alison Bratcher, Philippa Milne</w:t>
      </w:r>
    </w:p>
    <w:p w:rsidR="00DF749F" w:rsidRDefault="00DF749F" w:rsidP="00DF749F">
      <w:pPr>
        <w:ind w:left="-850"/>
        <w:rPr>
          <w:rFonts w:ascii="Arial" w:eastAsia="Arial" w:hAnsi="Arial" w:cs="Arial"/>
        </w:rPr>
      </w:pPr>
    </w:p>
    <w:p w:rsidR="002947F1" w:rsidRDefault="00293BCD" w:rsidP="00430DC1">
      <w:pPr>
        <w:ind w:left="-850"/>
        <w:rPr>
          <w:rFonts w:ascii="Arial" w:eastAsia="Arial" w:hAnsi="Arial" w:cs="Arial"/>
        </w:rPr>
      </w:pPr>
      <w:r>
        <w:rPr>
          <w:rFonts w:ascii="Arial" w:eastAsia="Arial" w:hAnsi="Arial" w:cs="Arial"/>
        </w:rPr>
        <w:t>A</w:t>
      </w:r>
      <w:r w:rsidR="00F23C25">
        <w:rPr>
          <w:rFonts w:ascii="Arial" w:eastAsia="Arial" w:hAnsi="Arial" w:cs="Arial"/>
        </w:rPr>
        <w:t xml:space="preserve">bsent: </w:t>
      </w:r>
      <w:r w:rsidR="00DF749F">
        <w:rPr>
          <w:rFonts w:ascii="Arial" w:eastAsia="Arial" w:hAnsi="Arial" w:cs="Arial"/>
        </w:rPr>
        <w:t>Charlotte Stringer</w:t>
      </w:r>
      <w:r w:rsidR="00E11F39">
        <w:rPr>
          <w:rFonts w:ascii="Arial" w:eastAsia="Arial" w:hAnsi="Arial" w:cs="Arial"/>
        </w:rPr>
        <w:t>,</w:t>
      </w:r>
      <w:r w:rsidR="00DB4FA0">
        <w:rPr>
          <w:rFonts w:ascii="Arial" w:eastAsia="Arial" w:hAnsi="Arial" w:cs="Arial"/>
        </w:rPr>
        <w:t xml:space="preserve"> </w:t>
      </w:r>
      <w:r w:rsidR="00E11F39">
        <w:rPr>
          <w:rFonts w:ascii="Arial" w:eastAsia="Arial" w:hAnsi="Arial" w:cs="Arial"/>
        </w:rPr>
        <w:t>Pip Moore</w:t>
      </w: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F23C25" w:rsidRPr="00DF749F" w:rsidRDefault="00142370" w:rsidP="00DF749F">
      <w:pPr>
        <w:ind w:left="-850"/>
        <w:rPr>
          <w:rFonts w:ascii="Arial" w:eastAsia="Arial" w:hAnsi="Arial" w:cs="Arial"/>
          <w:bCs/>
        </w:rPr>
      </w:pPr>
      <w:r>
        <w:rPr>
          <w:rFonts w:ascii="Arial" w:eastAsia="Arial" w:hAnsi="Arial" w:cs="Arial"/>
          <w:bCs/>
        </w:rPr>
        <w:t>Nothing to raise</w:t>
      </w:r>
      <w:r w:rsidR="00322AD8">
        <w:rPr>
          <w:rFonts w:ascii="Arial" w:eastAsia="Arial" w:hAnsi="Arial" w:cs="Arial"/>
          <w:bCs/>
        </w:rPr>
        <w:t xml:space="preserve"> and all agreed.</w:t>
      </w:r>
    </w:p>
    <w:p w:rsidR="00F23C25" w:rsidRDefault="00F23C25" w:rsidP="00F23C25">
      <w:pPr>
        <w:ind w:left="-850"/>
        <w:rPr>
          <w:rFonts w:ascii="Arial" w:eastAsia="Arial" w:hAnsi="Arial" w:cs="Arial"/>
          <w:bCs/>
        </w:rPr>
      </w:pPr>
    </w:p>
    <w:p w:rsidR="00F23C25" w:rsidRDefault="00F23C25" w:rsidP="00F23C25">
      <w:pPr>
        <w:ind w:left="-850"/>
        <w:rPr>
          <w:rFonts w:ascii="Arial" w:eastAsia="Arial" w:hAnsi="Arial" w:cs="Arial"/>
          <w:b/>
          <w:bCs/>
          <w:u w:val="single"/>
        </w:rPr>
      </w:pPr>
      <w:r>
        <w:rPr>
          <w:rFonts w:ascii="Arial" w:eastAsia="Arial" w:hAnsi="Arial" w:cs="Arial"/>
          <w:b/>
          <w:bCs/>
          <w:u w:val="single"/>
        </w:rPr>
        <w:t xml:space="preserve">Treasurer Financial Report, income &amp; expenditure for year &amp; current balance. </w:t>
      </w:r>
    </w:p>
    <w:p w:rsidR="00A33FEE" w:rsidRDefault="00A33FEE" w:rsidP="00E11F39">
      <w:pPr>
        <w:rPr>
          <w:rFonts w:ascii="Arial" w:eastAsia="Arial" w:hAnsi="Arial" w:cs="Arial"/>
          <w:bCs/>
        </w:rPr>
      </w:pPr>
    </w:p>
    <w:p w:rsidR="00DF749F" w:rsidRPr="00DF749F" w:rsidRDefault="00DF749F" w:rsidP="00DF749F">
      <w:pPr>
        <w:ind w:left="-850"/>
        <w:rPr>
          <w:rFonts w:ascii="Arial" w:eastAsia="Arial" w:hAnsi="Arial" w:cs="Arial"/>
          <w:bCs/>
        </w:rPr>
      </w:pPr>
      <w:r>
        <w:rPr>
          <w:rFonts w:ascii="Arial" w:eastAsia="Arial" w:hAnsi="Arial" w:cs="Arial"/>
          <w:bCs/>
        </w:rPr>
        <w:t xml:space="preserve">No Financial Report. </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A33FEE" w:rsidRDefault="00E11F39" w:rsidP="00DF749F">
      <w:pPr>
        <w:ind w:left="-850"/>
        <w:rPr>
          <w:rFonts w:ascii="Arial" w:eastAsia="Arial" w:hAnsi="Arial" w:cs="Arial"/>
          <w:bCs/>
        </w:rPr>
      </w:pPr>
      <w:r>
        <w:rPr>
          <w:rFonts w:ascii="Arial" w:eastAsia="Arial" w:hAnsi="Arial" w:cs="Arial"/>
          <w:bCs/>
        </w:rPr>
        <w:t>None</w:t>
      </w:r>
    </w:p>
    <w:p w:rsidR="00DF749F" w:rsidRDefault="00DF749F" w:rsidP="00DF749F">
      <w:pPr>
        <w:ind w:left="-850"/>
        <w:rPr>
          <w:rFonts w:ascii="Arial" w:eastAsia="Arial" w:hAnsi="Arial" w:cs="Arial"/>
          <w:bCs/>
        </w:rPr>
      </w:pPr>
    </w:p>
    <w:p w:rsidR="00DF749F" w:rsidRDefault="00DF749F" w:rsidP="00DF749F">
      <w:pPr>
        <w:ind w:left="-850"/>
        <w:rPr>
          <w:rFonts w:ascii="Arial" w:eastAsia="Arial" w:hAnsi="Arial" w:cs="Arial"/>
          <w:b/>
          <w:bCs/>
          <w:u w:val="single"/>
        </w:rPr>
      </w:pPr>
      <w:r>
        <w:rPr>
          <w:rFonts w:ascii="Arial" w:eastAsia="Arial" w:hAnsi="Arial" w:cs="Arial"/>
          <w:b/>
          <w:bCs/>
          <w:u w:val="single"/>
        </w:rPr>
        <w:t>Items of Business</w:t>
      </w:r>
    </w:p>
    <w:p w:rsidR="00DF749F" w:rsidRDefault="00DF749F" w:rsidP="00DF749F">
      <w:pPr>
        <w:ind w:left="-850"/>
        <w:rPr>
          <w:rFonts w:ascii="Arial" w:eastAsia="Arial" w:hAnsi="Arial" w:cs="Arial"/>
          <w:b/>
          <w:bCs/>
          <w:u w:val="single"/>
        </w:rPr>
      </w:pPr>
    </w:p>
    <w:p w:rsidR="00D14D24" w:rsidRPr="00D14D24" w:rsidRDefault="00E11F39" w:rsidP="00F66215">
      <w:pPr>
        <w:pStyle w:val="ListParagraph"/>
        <w:numPr>
          <w:ilvl w:val="0"/>
          <w:numId w:val="1"/>
        </w:numPr>
        <w:rPr>
          <w:rFonts w:ascii="Arial" w:eastAsia="Arial" w:hAnsi="Arial" w:cs="Arial"/>
          <w:b/>
          <w:bCs/>
          <w:u w:val="single"/>
        </w:rPr>
      </w:pPr>
      <w:r w:rsidRPr="00E11F39">
        <w:rPr>
          <w:rFonts w:ascii="Arial" w:eastAsia="Arial" w:hAnsi="Arial" w:cs="Arial"/>
          <w:bCs/>
          <w:u w:val="single"/>
        </w:rPr>
        <w:t xml:space="preserve">School Production    </w:t>
      </w:r>
    </w:p>
    <w:p w:rsidR="00E11F39" w:rsidRPr="00AA5E3E" w:rsidRDefault="00AA5E3E" w:rsidP="00D14D24">
      <w:pPr>
        <w:pStyle w:val="ListParagraph"/>
        <w:numPr>
          <w:ilvl w:val="0"/>
          <w:numId w:val="4"/>
        </w:numPr>
        <w:rPr>
          <w:rFonts w:ascii="Arial" w:eastAsia="Arial" w:hAnsi="Arial" w:cs="Arial"/>
          <w:bCs/>
        </w:rPr>
      </w:pPr>
      <w:r w:rsidRPr="00AA5E3E">
        <w:rPr>
          <w:rFonts w:ascii="Arial" w:eastAsia="Arial" w:hAnsi="Arial" w:cs="Arial"/>
          <w:bCs/>
        </w:rPr>
        <w:t>We will provide ref</w:t>
      </w:r>
      <w:r>
        <w:rPr>
          <w:rFonts w:ascii="Arial" w:eastAsia="Arial" w:hAnsi="Arial" w:cs="Arial"/>
          <w:bCs/>
        </w:rPr>
        <w:t xml:space="preserve">reshments and a raffle for the three evening shows. Three volunteers needed for each evening. Prizes need to be sourced for raffle. </w:t>
      </w:r>
    </w:p>
    <w:p w:rsidR="00431662" w:rsidRPr="00E11F39" w:rsidRDefault="00E11F39" w:rsidP="00E11F39">
      <w:pPr>
        <w:pStyle w:val="ListParagraph"/>
        <w:numPr>
          <w:ilvl w:val="0"/>
          <w:numId w:val="1"/>
        </w:numPr>
        <w:rPr>
          <w:rFonts w:ascii="Arial" w:eastAsia="Arial" w:hAnsi="Arial" w:cs="Arial"/>
          <w:b/>
          <w:bCs/>
          <w:u w:val="single"/>
        </w:rPr>
      </w:pPr>
      <w:r>
        <w:rPr>
          <w:rFonts w:ascii="Arial" w:eastAsia="Arial" w:hAnsi="Arial" w:cs="Arial"/>
          <w:bCs/>
          <w:u w:val="single"/>
        </w:rPr>
        <w:t>Fireworks</w:t>
      </w:r>
      <w:r w:rsidR="00431662">
        <w:rPr>
          <w:rFonts w:ascii="Arial" w:eastAsia="Arial" w:hAnsi="Arial" w:cs="Arial"/>
          <w:bCs/>
        </w:rPr>
        <w:t xml:space="preserve"> </w:t>
      </w:r>
      <w:r w:rsidR="00431662" w:rsidRPr="00E11F39">
        <w:rPr>
          <w:rFonts w:ascii="Arial" w:eastAsia="Arial" w:hAnsi="Arial" w:cs="Arial"/>
          <w:bCs/>
        </w:rPr>
        <w:t xml:space="preserve"> </w:t>
      </w:r>
    </w:p>
    <w:p w:rsidR="00431662" w:rsidRPr="00F70EE7" w:rsidRDefault="00431662" w:rsidP="00E11F39">
      <w:pPr>
        <w:pStyle w:val="ListParagraph"/>
        <w:ind w:left="-130"/>
        <w:rPr>
          <w:rFonts w:ascii="Arial" w:eastAsia="Arial" w:hAnsi="Arial" w:cs="Arial"/>
          <w:bCs/>
          <w:u w:val="single"/>
        </w:rPr>
      </w:pPr>
    </w:p>
    <w:p w:rsidR="00431662" w:rsidRPr="004A5A97" w:rsidRDefault="00AA5E3E" w:rsidP="00F66215">
      <w:pPr>
        <w:pStyle w:val="ListParagraph"/>
        <w:numPr>
          <w:ilvl w:val="0"/>
          <w:numId w:val="2"/>
        </w:numPr>
        <w:rPr>
          <w:rFonts w:ascii="Arial" w:eastAsia="Arial" w:hAnsi="Arial" w:cs="Arial"/>
          <w:b/>
          <w:bCs/>
          <w:u w:val="single"/>
        </w:rPr>
      </w:pPr>
      <w:r>
        <w:rPr>
          <w:rFonts w:ascii="Arial" w:eastAsia="Arial" w:hAnsi="Arial" w:cs="Arial"/>
          <w:bCs/>
        </w:rPr>
        <w:t xml:space="preserve">General de-brief of the whole event was positive. Sales of tickets were good- </w:t>
      </w:r>
      <w:r w:rsidR="004A5A97">
        <w:rPr>
          <w:rFonts w:ascii="Arial" w:eastAsia="Arial" w:hAnsi="Arial" w:cs="Arial"/>
          <w:bCs/>
        </w:rPr>
        <w:t xml:space="preserve">adult tickets sold= </w:t>
      </w:r>
      <w:proofErr w:type="gramStart"/>
      <w:r w:rsidR="004A5A97">
        <w:rPr>
          <w:rFonts w:ascii="Arial" w:eastAsia="Arial" w:hAnsi="Arial" w:cs="Arial"/>
          <w:bCs/>
        </w:rPr>
        <w:t>3069,Child</w:t>
      </w:r>
      <w:proofErr w:type="gramEnd"/>
      <w:r w:rsidR="004A5A97">
        <w:rPr>
          <w:rFonts w:ascii="Arial" w:eastAsia="Arial" w:hAnsi="Arial" w:cs="Arial"/>
          <w:bCs/>
        </w:rPr>
        <w:t xml:space="preserve"> tickets sold= 1294 and car park tickets sold= 597. All payments and invoices have not yet been finalised but the approximate profit figure for the evening, for our half is £</w:t>
      </w:r>
      <w:r>
        <w:rPr>
          <w:rFonts w:ascii="Arial" w:eastAsia="Arial" w:hAnsi="Arial" w:cs="Arial"/>
          <w:bCs/>
        </w:rPr>
        <w:t xml:space="preserve"> </w:t>
      </w:r>
      <w:r w:rsidR="004A5A97">
        <w:rPr>
          <w:rFonts w:ascii="Arial" w:eastAsia="Arial" w:hAnsi="Arial" w:cs="Arial"/>
          <w:bCs/>
        </w:rPr>
        <w:t xml:space="preserve">9882.00. </w:t>
      </w:r>
      <w:proofErr w:type="spellStart"/>
      <w:r w:rsidR="004A5A97">
        <w:rPr>
          <w:rFonts w:ascii="Arial" w:eastAsia="Arial" w:hAnsi="Arial" w:cs="Arial"/>
          <w:bCs/>
        </w:rPr>
        <w:t>Over all</w:t>
      </w:r>
      <w:proofErr w:type="spellEnd"/>
      <w:r w:rsidR="004A5A97">
        <w:rPr>
          <w:rFonts w:ascii="Arial" w:eastAsia="Arial" w:hAnsi="Arial" w:cs="Arial"/>
          <w:bCs/>
        </w:rPr>
        <w:t xml:space="preserve"> </w:t>
      </w:r>
      <w:proofErr w:type="gramStart"/>
      <w:r w:rsidR="004A5A97">
        <w:rPr>
          <w:rFonts w:ascii="Arial" w:eastAsia="Arial" w:hAnsi="Arial" w:cs="Arial"/>
          <w:bCs/>
        </w:rPr>
        <w:t>balance  £</w:t>
      </w:r>
      <w:proofErr w:type="gramEnd"/>
      <w:r w:rsidR="004A5A97">
        <w:rPr>
          <w:rFonts w:ascii="Arial" w:eastAsia="Arial" w:hAnsi="Arial" w:cs="Arial"/>
          <w:bCs/>
        </w:rPr>
        <w:t>31128.00.</w:t>
      </w:r>
    </w:p>
    <w:p w:rsidR="004A5A97" w:rsidRPr="00550FA4" w:rsidRDefault="004A5A97" w:rsidP="00F66215">
      <w:pPr>
        <w:pStyle w:val="ListParagraph"/>
        <w:numPr>
          <w:ilvl w:val="0"/>
          <w:numId w:val="2"/>
        </w:numPr>
        <w:rPr>
          <w:rFonts w:ascii="Arial" w:eastAsia="Arial" w:hAnsi="Arial" w:cs="Arial"/>
          <w:b/>
          <w:bCs/>
          <w:u w:val="single"/>
        </w:rPr>
      </w:pPr>
      <w:r>
        <w:rPr>
          <w:rFonts w:ascii="Arial" w:eastAsia="Arial" w:hAnsi="Arial" w:cs="Arial"/>
          <w:bCs/>
        </w:rPr>
        <w:t xml:space="preserve">We are still waiting for invoices from PRS, </w:t>
      </w:r>
      <w:proofErr w:type="spellStart"/>
      <w:proofErr w:type="gramStart"/>
      <w:r>
        <w:rPr>
          <w:rFonts w:ascii="Arial" w:eastAsia="Arial" w:hAnsi="Arial" w:cs="Arial"/>
          <w:bCs/>
        </w:rPr>
        <w:t>L.Wrench</w:t>
      </w:r>
      <w:proofErr w:type="spellEnd"/>
      <w:proofErr w:type="gramEnd"/>
      <w:r>
        <w:rPr>
          <w:rFonts w:ascii="Arial" w:eastAsia="Arial" w:hAnsi="Arial" w:cs="Arial"/>
          <w:bCs/>
        </w:rPr>
        <w:t xml:space="preserve">, Fireworks company and First aid company. The ticket money from RVCP shop is still to come and the toy stalls still need to pay their fee. </w:t>
      </w:r>
    </w:p>
    <w:p w:rsidR="00F70EE7" w:rsidRPr="00F613A7" w:rsidRDefault="0063161C" w:rsidP="0063161C">
      <w:pPr>
        <w:pStyle w:val="ListParagraph"/>
        <w:numPr>
          <w:ilvl w:val="0"/>
          <w:numId w:val="2"/>
        </w:numPr>
        <w:rPr>
          <w:rFonts w:ascii="Arial" w:eastAsia="Arial" w:hAnsi="Arial" w:cs="Arial"/>
          <w:b/>
          <w:bCs/>
          <w:u w:val="single"/>
        </w:rPr>
      </w:pPr>
      <w:r>
        <w:rPr>
          <w:rFonts w:ascii="Arial" w:eastAsia="Arial" w:hAnsi="Arial" w:cs="Arial"/>
          <w:bCs/>
        </w:rPr>
        <w:t>Helen reported they had a good system on the front gate for checking tickets. At the corner of S</w:t>
      </w:r>
      <w:r w:rsidR="00AB5678">
        <w:rPr>
          <w:rFonts w:ascii="Arial" w:eastAsia="Arial" w:hAnsi="Arial" w:cs="Arial"/>
          <w:bCs/>
        </w:rPr>
        <w:t>tation road volunteers were</w:t>
      </w:r>
      <w:r>
        <w:rPr>
          <w:rFonts w:ascii="Arial" w:eastAsia="Arial" w:hAnsi="Arial" w:cs="Arial"/>
          <w:bCs/>
        </w:rPr>
        <w:t xml:space="preserve"> turning those who didn’t have tickets right towards the Dancing </w:t>
      </w:r>
      <w:proofErr w:type="gramStart"/>
      <w:r>
        <w:rPr>
          <w:rFonts w:ascii="Arial" w:eastAsia="Arial" w:hAnsi="Arial" w:cs="Arial"/>
          <w:bCs/>
        </w:rPr>
        <w:t>Goose( where</w:t>
      </w:r>
      <w:proofErr w:type="gramEnd"/>
      <w:r>
        <w:rPr>
          <w:rFonts w:ascii="Arial" w:eastAsia="Arial" w:hAnsi="Arial" w:cs="Arial"/>
          <w:bCs/>
        </w:rPr>
        <w:t xml:space="preserve"> tickets were being sold).</w:t>
      </w:r>
      <w:r w:rsidR="00AB5678">
        <w:rPr>
          <w:rFonts w:ascii="Arial" w:eastAsia="Arial" w:hAnsi="Arial" w:cs="Arial"/>
          <w:bCs/>
        </w:rPr>
        <w:t xml:space="preserve"> Wendy reported that more lighting and staff were needed at the Hound road gate. As there were Health and Safety implications. She also took a reasonable amount of alcohol away from people entering.</w:t>
      </w:r>
    </w:p>
    <w:p w:rsidR="00F613A7" w:rsidRPr="00AB5678" w:rsidRDefault="00F613A7" w:rsidP="0063161C">
      <w:pPr>
        <w:pStyle w:val="ListParagraph"/>
        <w:numPr>
          <w:ilvl w:val="0"/>
          <w:numId w:val="2"/>
        </w:numPr>
        <w:rPr>
          <w:rFonts w:ascii="Arial" w:eastAsia="Arial" w:hAnsi="Arial" w:cs="Arial"/>
          <w:b/>
          <w:bCs/>
          <w:u w:val="single"/>
        </w:rPr>
      </w:pPr>
      <w:r>
        <w:rPr>
          <w:rFonts w:ascii="Arial" w:eastAsia="Arial" w:hAnsi="Arial" w:cs="Arial"/>
          <w:bCs/>
        </w:rPr>
        <w:t>Deb reported the lighted product stall was popular and the prices were pitched right</w:t>
      </w:r>
      <w:r w:rsidR="00DB4FA0">
        <w:rPr>
          <w:rFonts w:ascii="Arial" w:eastAsia="Arial" w:hAnsi="Arial" w:cs="Arial"/>
          <w:bCs/>
        </w:rPr>
        <w:t>,</w:t>
      </w:r>
      <w:r>
        <w:rPr>
          <w:rFonts w:ascii="Arial" w:eastAsia="Arial" w:hAnsi="Arial" w:cs="Arial"/>
          <w:bCs/>
        </w:rPr>
        <w:t xml:space="preserve"> as sales were good.</w:t>
      </w:r>
    </w:p>
    <w:p w:rsidR="00AB5678" w:rsidRPr="00AB5678" w:rsidRDefault="00AB5678" w:rsidP="0063161C">
      <w:pPr>
        <w:pStyle w:val="ListParagraph"/>
        <w:numPr>
          <w:ilvl w:val="0"/>
          <w:numId w:val="2"/>
        </w:numPr>
        <w:rPr>
          <w:rFonts w:ascii="Arial" w:eastAsia="Arial" w:hAnsi="Arial" w:cs="Arial"/>
          <w:b/>
          <w:bCs/>
          <w:u w:val="single"/>
        </w:rPr>
      </w:pPr>
      <w:r>
        <w:rPr>
          <w:rFonts w:ascii="Arial" w:eastAsia="Arial" w:hAnsi="Arial" w:cs="Arial"/>
          <w:bCs/>
        </w:rPr>
        <w:lastRenderedPageBreak/>
        <w:t xml:space="preserve">Amy had to deal with alcohol being served in the RVCP cafe- this should </w:t>
      </w:r>
      <w:proofErr w:type="gramStart"/>
      <w:r>
        <w:rPr>
          <w:rFonts w:ascii="Arial" w:eastAsia="Arial" w:hAnsi="Arial" w:cs="Arial"/>
          <w:bCs/>
        </w:rPr>
        <w:t>never  have</w:t>
      </w:r>
      <w:proofErr w:type="gramEnd"/>
      <w:r>
        <w:rPr>
          <w:rFonts w:ascii="Arial" w:eastAsia="Arial" w:hAnsi="Arial" w:cs="Arial"/>
          <w:bCs/>
        </w:rPr>
        <w:t xml:space="preserve"> been allowed. The park staff should have told the cafe it was a no alcohol event. </w:t>
      </w:r>
    </w:p>
    <w:p w:rsidR="00AB5678" w:rsidRPr="00AB5678" w:rsidRDefault="00AB5678" w:rsidP="0063161C">
      <w:pPr>
        <w:pStyle w:val="ListParagraph"/>
        <w:numPr>
          <w:ilvl w:val="0"/>
          <w:numId w:val="2"/>
        </w:numPr>
        <w:rPr>
          <w:rFonts w:ascii="Arial" w:eastAsia="Arial" w:hAnsi="Arial" w:cs="Arial"/>
          <w:b/>
          <w:bCs/>
          <w:u w:val="single"/>
        </w:rPr>
      </w:pPr>
      <w:r w:rsidRPr="00AB5678">
        <w:rPr>
          <w:rFonts w:ascii="Arial" w:eastAsia="Arial" w:hAnsi="Arial" w:cs="Arial"/>
          <w:b/>
          <w:bCs/>
        </w:rPr>
        <w:t>Next  year’s firework date Saturday 2</w:t>
      </w:r>
      <w:r w:rsidRPr="00AB5678">
        <w:rPr>
          <w:rFonts w:ascii="Arial" w:eastAsia="Arial" w:hAnsi="Arial" w:cs="Arial"/>
          <w:b/>
          <w:bCs/>
          <w:vertAlign w:val="superscript"/>
        </w:rPr>
        <w:t>nd</w:t>
      </w:r>
      <w:r w:rsidRPr="00AB5678">
        <w:rPr>
          <w:rFonts w:ascii="Arial" w:eastAsia="Arial" w:hAnsi="Arial" w:cs="Arial"/>
          <w:b/>
          <w:bCs/>
        </w:rPr>
        <w:t xml:space="preserve"> November 2019</w:t>
      </w:r>
    </w:p>
    <w:p w:rsidR="002B2D49" w:rsidRDefault="00AB5678" w:rsidP="0063161C">
      <w:pPr>
        <w:pStyle w:val="ListParagraph"/>
        <w:numPr>
          <w:ilvl w:val="0"/>
          <w:numId w:val="2"/>
        </w:numPr>
        <w:rPr>
          <w:rFonts w:ascii="Arial" w:eastAsia="Arial" w:hAnsi="Arial" w:cs="Arial"/>
          <w:bCs/>
        </w:rPr>
      </w:pPr>
      <w:r w:rsidRPr="00AB5678">
        <w:rPr>
          <w:rFonts w:ascii="Arial" w:eastAsia="Arial" w:hAnsi="Arial" w:cs="Arial"/>
          <w:bCs/>
        </w:rPr>
        <w:t>Pl</w:t>
      </w:r>
      <w:r>
        <w:rPr>
          <w:rFonts w:ascii="Arial" w:eastAsia="Arial" w:hAnsi="Arial" w:cs="Arial"/>
          <w:bCs/>
        </w:rPr>
        <w:t>ans</w:t>
      </w:r>
      <w:r w:rsidR="00C07B46">
        <w:rPr>
          <w:rFonts w:ascii="Arial" w:eastAsia="Arial" w:hAnsi="Arial" w:cs="Arial"/>
          <w:bCs/>
        </w:rPr>
        <w:t xml:space="preserve"> and changes</w:t>
      </w:r>
      <w:r>
        <w:rPr>
          <w:rFonts w:ascii="Arial" w:eastAsia="Arial" w:hAnsi="Arial" w:cs="Arial"/>
          <w:bCs/>
        </w:rPr>
        <w:t xml:space="preserve"> for next year</w:t>
      </w:r>
      <w:r w:rsidR="00DB4FA0">
        <w:rPr>
          <w:rFonts w:ascii="Arial" w:eastAsia="Arial" w:hAnsi="Arial" w:cs="Arial"/>
          <w:bCs/>
        </w:rPr>
        <w:t>’</w:t>
      </w:r>
      <w:r>
        <w:rPr>
          <w:rFonts w:ascii="Arial" w:eastAsia="Arial" w:hAnsi="Arial" w:cs="Arial"/>
          <w:bCs/>
        </w:rPr>
        <w:t xml:space="preserve">s event. </w:t>
      </w:r>
    </w:p>
    <w:p w:rsidR="00AB5678" w:rsidRDefault="00AB5678" w:rsidP="0063161C">
      <w:pPr>
        <w:pStyle w:val="ListParagraph"/>
        <w:numPr>
          <w:ilvl w:val="0"/>
          <w:numId w:val="2"/>
        </w:numPr>
        <w:rPr>
          <w:rFonts w:ascii="Arial" w:eastAsia="Arial" w:hAnsi="Arial" w:cs="Arial"/>
          <w:bCs/>
        </w:rPr>
      </w:pPr>
      <w:r>
        <w:rPr>
          <w:rFonts w:ascii="Arial" w:eastAsia="Arial" w:hAnsi="Arial" w:cs="Arial"/>
          <w:bCs/>
        </w:rPr>
        <w:t>Helen will get banners updated</w:t>
      </w:r>
      <w:r w:rsidR="00D2601A">
        <w:rPr>
          <w:rFonts w:ascii="Arial" w:eastAsia="Arial" w:hAnsi="Arial" w:cs="Arial"/>
          <w:bCs/>
        </w:rPr>
        <w:t>, cash only needs to go on banners and posters</w:t>
      </w:r>
      <w:r>
        <w:rPr>
          <w:rFonts w:ascii="Arial" w:eastAsia="Arial" w:hAnsi="Arial" w:cs="Arial"/>
          <w:bCs/>
        </w:rPr>
        <w:t>, also contact Dancing Goose about selling tickets.</w:t>
      </w:r>
      <w:r w:rsidR="002B2D49">
        <w:rPr>
          <w:rFonts w:ascii="Arial" w:eastAsia="Arial" w:hAnsi="Arial" w:cs="Arial"/>
          <w:bCs/>
        </w:rPr>
        <w:t xml:space="preserve"> Helen also requested if there could be some car parking tickets on the front gate. </w:t>
      </w:r>
      <w:proofErr w:type="gramStart"/>
      <w:r w:rsidR="002B2D49">
        <w:rPr>
          <w:rFonts w:ascii="Arial" w:eastAsia="Arial" w:hAnsi="Arial" w:cs="Arial"/>
          <w:bCs/>
        </w:rPr>
        <w:t>Also</w:t>
      </w:r>
      <w:proofErr w:type="gramEnd"/>
      <w:r w:rsidR="002B2D49">
        <w:rPr>
          <w:rFonts w:ascii="Arial" w:eastAsia="Arial" w:hAnsi="Arial" w:cs="Arial"/>
          <w:bCs/>
        </w:rPr>
        <w:t xml:space="preserve"> Helen suggested it would be nice to offer sports complex a advert on next year</w:t>
      </w:r>
      <w:r w:rsidR="00DB4FA0">
        <w:rPr>
          <w:rFonts w:ascii="Arial" w:eastAsia="Arial" w:hAnsi="Arial" w:cs="Arial"/>
          <w:bCs/>
        </w:rPr>
        <w:t>’</w:t>
      </w:r>
      <w:r w:rsidR="002B2D49">
        <w:rPr>
          <w:rFonts w:ascii="Arial" w:eastAsia="Arial" w:hAnsi="Arial" w:cs="Arial"/>
          <w:bCs/>
        </w:rPr>
        <w:t>s ticket.</w:t>
      </w:r>
      <w:r w:rsidR="00C07B46">
        <w:rPr>
          <w:rFonts w:ascii="Arial" w:eastAsia="Arial" w:hAnsi="Arial" w:cs="Arial"/>
          <w:bCs/>
        </w:rPr>
        <w:t xml:space="preserve"> </w:t>
      </w:r>
      <w:r w:rsidR="00B07DC3">
        <w:rPr>
          <w:rFonts w:ascii="Arial" w:eastAsia="Arial" w:hAnsi="Arial" w:cs="Arial"/>
          <w:bCs/>
        </w:rPr>
        <w:t>Helen stated we should work with Hound Parish Council to notify them of event and she also put forward that it shoul</w:t>
      </w:r>
      <w:r w:rsidR="00D2601A">
        <w:rPr>
          <w:rFonts w:ascii="Arial" w:eastAsia="Arial" w:hAnsi="Arial" w:cs="Arial"/>
          <w:bCs/>
        </w:rPr>
        <w:t>d be pre-payment for all stalls.</w:t>
      </w:r>
    </w:p>
    <w:p w:rsidR="00B07DC3" w:rsidRDefault="00B07DC3" w:rsidP="0063161C">
      <w:pPr>
        <w:pStyle w:val="ListParagraph"/>
        <w:numPr>
          <w:ilvl w:val="0"/>
          <w:numId w:val="2"/>
        </w:numPr>
        <w:rPr>
          <w:rFonts w:ascii="Arial" w:eastAsia="Arial" w:hAnsi="Arial" w:cs="Arial"/>
          <w:bCs/>
        </w:rPr>
      </w:pPr>
      <w:r>
        <w:rPr>
          <w:rFonts w:ascii="Arial" w:eastAsia="Arial" w:hAnsi="Arial" w:cs="Arial"/>
          <w:bCs/>
        </w:rPr>
        <w:t xml:space="preserve">Wendy has a friend who works for Breeze radio and has children that attend Hamble school, he has offered to do music/PA at next </w:t>
      </w:r>
      <w:proofErr w:type="spellStart"/>
      <w:r>
        <w:rPr>
          <w:rFonts w:ascii="Arial" w:eastAsia="Arial" w:hAnsi="Arial" w:cs="Arial"/>
          <w:bCs/>
        </w:rPr>
        <w:t>years</w:t>
      </w:r>
      <w:proofErr w:type="spellEnd"/>
      <w:r>
        <w:rPr>
          <w:rFonts w:ascii="Arial" w:eastAsia="Arial" w:hAnsi="Arial" w:cs="Arial"/>
          <w:bCs/>
        </w:rPr>
        <w:t xml:space="preserve"> event, for a reduced fee. Dave </w:t>
      </w:r>
      <w:proofErr w:type="spellStart"/>
      <w:r>
        <w:rPr>
          <w:rFonts w:ascii="Arial" w:eastAsia="Arial" w:hAnsi="Arial" w:cs="Arial"/>
          <w:bCs/>
        </w:rPr>
        <w:t>Pierpiont</w:t>
      </w:r>
      <w:proofErr w:type="spellEnd"/>
      <w:r>
        <w:rPr>
          <w:rFonts w:ascii="Arial" w:eastAsia="Arial" w:hAnsi="Arial" w:cs="Arial"/>
          <w:bCs/>
        </w:rPr>
        <w:t>. Wendy will contact him.</w:t>
      </w:r>
    </w:p>
    <w:p w:rsidR="00B07DC3" w:rsidRDefault="00B07DC3" w:rsidP="0063161C">
      <w:pPr>
        <w:pStyle w:val="ListParagraph"/>
        <w:numPr>
          <w:ilvl w:val="0"/>
          <w:numId w:val="2"/>
        </w:numPr>
        <w:rPr>
          <w:rFonts w:ascii="Arial" w:eastAsia="Arial" w:hAnsi="Arial" w:cs="Arial"/>
          <w:bCs/>
        </w:rPr>
      </w:pPr>
      <w:r>
        <w:rPr>
          <w:rFonts w:ascii="Arial" w:eastAsia="Arial" w:hAnsi="Arial" w:cs="Arial"/>
          <w:bCs/>
        </w:rPr>
        <w:t xml:space="preserve">Amy has asked coffee </w:t>
      </w:r>
      <w:proofErr w:type="gramStart"/>
      <w:r>
        <w:rPr>
          <w:rFonts w:ascii="Arial" w:eastAsia="Arial" w:hAnsi="Arial" w:cs="Arial"/>
          <w:bCs/>
        </w:rPr>
        <w:t xml:space="preserve">cruiser </w:t>
      </w:r>
      <w:r w:rsidR="00DB4FA0">
        <w:rPr>
          <w:rFonts w:ascii="Arial" w:eastAsia="Arial" w:hAnsi="Arial" w:cs="Arial"/>
          <w:bCs/>
        </w:rPr>
        <w:t xml:space="preserve"> and</w:t>
      </w:r>
      <w:proofErr w:type="gramEnd"/>
      <w:r w:rsidR="00DB4FA0">
        <w:rPr>
          <w:rFonts w:ascii="Arial" w:eastAsia="Arial" w:hAnsi="Arial" w:cs="Arial"/>
          <w:bCs/>
        </w:rPr>
        <w:t xml:space="preserve"> crepe van </w:t>
      </w:r>
      <w:r>
        <w:rPr>
          <w:rFonts w:ascii="Arial" w:eastAsia="Arial" w:hAnsi="Arial" w:cs="Arial"/>
          <w:bCs/>
        </w:rPr>
        <w:t xml:space="preserve">back for next year as they were popular. </w:t>
      </w:r>
    </w:p>
    <w:p w:rsidR="00B07DC3" w:rsidRDefault="00B07DC3" w:rsidP="0063161C">
      <w:pPr>
        <w:pStyle w:val="ListParagraph"/>
        <w:numPr>
          <w:ilvl w:val="0"/>
          <w:numId w:val="2"/>
        </w:numPr>
        <w:rPr>
          <w:rFonts w:ascii="Arial" w:eastAsia="Arial" w:hAnsi="Arial" w:cs="Arial"/>
          <w:bCs/>
        </w:rPr>
      </w:pPr>
      <w:r>
        <w:rPr>
          <w:rFonts w:ascii="Arial" w:eastAsia="Arial" w:hAnsi="Arial" w:cs="Arial"/>
          <w:bCs/>
        </w:rPr>
        <w:t xml:space="preserve">Deb will check stall finder for different toy stalls. Also will check terms and conditions for stall holders, </w:t>
      </w:r>
      <w:proofErr w:type="spellStart"/>
      <w:r>
        <w:rPr>
          <w:rFonts w:ascii="Arial" w:eastAsia="Arial" w:hAnsi="Arial" w:cs="Arial"/>
          <w:bCs/>
        </w:rPr>
        <w:t>ie</w:t>
      </w:r>
      <w:proofErr w:type="spellEnd"/>
      <w:r>
        <w:rPr>
          <w:rFonts w:ascii="Arial" w:eastAsia="Arial" w:hAnsi="Arial" w:cs="Arial"/>
          <w:bCs/>
        </w:rPr>
        <w:t>; allergy signs, no poly cups, no silly string.</w:t>
      </w:r>
    </w:p>
    <w:p w:rsidR="00D2601A" w:rsidRDefault="00D2601A" w:rsidP="0063161C">
      <w:pPr>
        <w:pStyle w:val="ListParagraph"/>
        <w:numPr>
          <w:ilvl w:val="0"/>
          <w:numId w:val="2"/>
        </w:numPr>
        <w:rPr>
          <w:rFonts w:ascii="Arial" w:eastAsia="Arial" w:hAnsi="Arial" w:cs="Arial"/>
          <w:bCs/>
        </w:rPr>
      </w:pPr>
      <w:r>
        <w:rPr>
          <w:rFonts w:ascii="Arial" w:eastAsia="Arial" w:hAnsi="Arial" w:cs="Arial"/>
          <w:bCs/>
        </w:rPr>
        <w:t xml:space="preserve">Amy stated we need to look at ticket sellers as there were not enough. Current sellers ; Netley Post Office, RVCP shop, Hamble sports complex, The Roll Call, Hamble Primary school and Netley Abbey Juniors. Bursledon Infant don’t want to sell tickets next year. Hamble Primary were rushed of their feet with ticket sales so require another seller in Hamble. Suggested new possible sellers were </w:t>
      </w:r>
      <w:proofErr w:type="spellStart"/>
      <w:r>
        <w:rPr>
          <w:rFonts w:ascii="Arial" w:eastAsia="Arial" w:hAnsi="Arial" w:cs="Arial"/>
          <w:bCs/>
        </w:rPr>
        <w:t>Pickwell</w:t>
      </w:r>
      <w:proofErr w:type="spellEnd"/>
      <w:r>
        <w:rPr>
          <w:rFonts w:ascii="Arial" w:eastAsia="Arial" w:hAnsi="Arial" w:cs="Arial"/>
          <w:bCs/>
        </w:rPr>
        <w:t xml:space="preserve"> farm- Deb to contact, Woolston Post Office- Wendy to contact and Hamble club- Alison to contact.</w:t>
      </w:r>
    </w:p>
    <w:p w:rsidR="001C2CFE" w:rsidRDefault="001C2CFE" w:rsidP="0063161C">
      <w:pPr>
        <w:pStyle w:val="ListParagraph"/>
        <w:numPr>
          <w:ilvl w:val="0"/>
          <w:numId w:val="2"/>
        </w:numPr>
        <w:rPr>
          <w:rFonts w:ascii="Arial" w:eastAsia="Arial" w:hAnsi="Arial" w:cs="Arial"/>
          <w:bCs/>
        </w:rPr>
      </w:pPr>
      <w:r>
        <w:rPr>
          <w:rFonts w:ascii="Arial" w:eastAsia="Arial" w:hAnsi="Arial" w:cs="Arial"/>
          <w:bCs/>
        </w:rPr>
        <w:t xml:space="preserve">Other suggestions/comments. More lighting in car park and front gate and more staff needed for checking tickets at all locations. Could the floodlight on the toll house at the front gate be turned on or fixed. </w:t>
      </w:r>
    </w:p>
    <w:p w:rsidR="001C2CFE" w:rsidRDefault="001C2CFE" w:rsidP="0063161C">
      <w:pPr>
        <w:pStyle w:val="ListParagraph"/>
        <w:numPr>
          <w:ilvl w:val="0"/>
          <w:numId w:val="2"/>
        </w:numPr>
        <w:rPr>
          <w:rFonts w:ascii="Arial" w:eastAsia="Arial" w:hAnsi="Arial" w:cs="Arial"/>
          <w:bCs/>
        </w:rPr>
      </w:pPr>
      <w:r>
        <w:rPr>
          <w:rFonts w:ascii="Arial" w:eastAsia="Arial" w:hAnsi="Arial" w:cs="Arial"/>
          <w:bCs/>
        </w:rPr>
        <w:t xml:space="preserve">RVCP Issues. Lack of volunteers and late notice of such low numbers from Nicky. Division of labour needs to be brought up as </w:t>
      </w:r>
      <w:r w:rsidR="005F1959">
        <w:rPr>
          <w:rFonts w:ascii="Arial" w:eastAsia="Arial" w:hAnsi="Arial" w:cs="Arial"/>
          <w:bCs/>
        </w:rPr>
        <w:t xml:space="preserve">efforts are not 50/50. Radios Amy paid with her own money </w:t>
      </w:r>
      <w:r w:rsidR="00DB4FA0">
        <w:rPr>
          <w:rFonts w:ascii="Arial" w:eastAsia="Arial" w:hAnsi="Arial" w:cs="Arial"/>
          <w:bCs/>
        </w:rPr>
        <w:t>as park had not paid</w:t>
      </w:r>
      <w:r w:rsidR="005F1959">
        <w:rPr>
          <w:rFonts w:ascii="Arial" w:eastAsia="Arial" w:hAnsi="Arial" w:cs="Arial"/>
          <w:bCs/>
        </w:rPr>
        <w:t xml:space="preserve">. Lighting £800 was quoted ended up with a bill for £ 2000. This needs to be looked at for next year. Alcohol being served in the RVCP cafe. </w:t>
      </w:r>
    </w:p>
    <w:p w:rsidR="001E0D7E" w:rsidRDefault="001E0D7E" w:rsidP="0063161C">
      <w:pPr>
        <w:pStyle w:val="ListParagraph"/>
        <w:numPr>
          <w:ilvl w:val="0"/>
          <w:numId w:val="2"/>
        </w:numPr>
        <w:rPr>
          <w:rFonts w:ascii="Arial" w:eastAsia="Arial" w:hAnsi="Arial" w:cs="Arial"/>
          <w:bCs/>
        </w:rPr>
      </w:pPr>
      <w:r>
        <w:rPr>
          <w:rFonts w:ascii="Arial" w:eastAsia="Arial" w:hAnsi="Arial" w:cs="Arial"/>
          <w:bCs/>
        </w:rPr>
        <w:t xml:space="preserve">Tickets. Forms need to be amended. Cash only. Pre-sale only. Venue on all tickets; </w:t>
      </w:r>
      <w:proofErr w:type="spellStart"/>
      <w:proofErr w:type="gramStart"/>
      <w:r>
        <w:rPr>
          <w:rFonts w:ascii="Arial" w:eastAsia="Arial" w:hAnsi="Arial" w:cs="Arial"/>
          <w:bCs/>
        </w:rPr>
        <w:t>adult,child</w:t>
      </w:r>
      <w:proofErr w:type="spellEnd"/>
      <w:proofErr w:type="gramEnd"/>
      <w:r>
        <w:rPr>
          <w:rFonts w:ascii="Arial" w:eastAsia="Arial" w:hAnsi="Arial" w:cs="Arial"/>
          <w:bCs/>
        </w:rPr>
        <w:t xml:space="preserve"> and car parking. </w:t>
      </w:r>
    </w:p>
    <w:p w:rsidR="001E0D7E" w:rsidRDefault="001E0D7E" w:rsidP="0063161C">
      <w:pPr>
        <w:pStyle w:val="ListParagraph"/>
        <w:numPr>
          <w:ilvl w:val="0"/>
          <w:numId w:val="2"/>
        </w:numPr>
        <w:rPr>
          <w:rFonts w:ascii="Arial" w:eastAsia="Arial" w:hAnsi="Arial" w:cs="Arial"/>
          <w:bCs/>
        </w:rPr>
      </w:pPr>
      <w:r>
        <w:rPr>
          <w:rFonts w:ascii="Arial" w:eastAsia="Arial" w:hAnsi="Arial" w:cs="Arial"/>
          <w:bCs/>
        </w:rPr>
        <w:t>Sports Complex. The reception area is not allowed to be used by students before school, teachers were making students leave as they were buying their fireworks tickets. This needs to be looked at,</w:t>
      </w:r>
      <w:r w:rsidR="00091502">
        <w:rPr>
          <w:rFonts w:ascii="Arial" w:eastAsia="Arial" w:hAnsi="Arial" w:cs="Arial"/>
          <w:bCs/>
        </w:rPr>
        <w:t xml:space="preserve"> </w:t>
      </w:r>
      <w:r>
        <w:rPr>
          <w:rFonts w:ascii="Arial" w:eastAsia="Arial" w:hAnsi="Arial" w:cs="Arial"/>
          <w:bCs/>
        </w:rPr>
        <w:t>as before school is an obvious time for the students to buy their tickets. Chris P to liaise with sports complex, perhaps an exception can be made for students entering to buy tickets.</w:t>
      </w:r>
    </w:p>
    <w:p w:rsidR="001E0D7E" w:rsidRPr="00AB5678" w:rsidRDefault="001E0D7E" w:rsidP="0063161C">
      <w:pPr>
        <w:pStyle w:val="ListParagraph"/>
        <w:numPr>
          <w:ilvl w:val="0"/>
          <w:numId w:val="2"/>
        </w:numPr>
        <w:rPr>
          <w:rFonts w:ascii="Arial" w:eastAsia="Arial" w:hAnsi="Arial" w:cs="Arial"/>
          <w:bCs/>
        </w:rPr>
      </w:pPr>
      <w:r>
        <w:rPr>
          <w:rFonts w:ascii="Arial" w:eastAsia="Arial" w:hAnsi="Arial" w:cs="Arial"/>
          <w:bCs/>
        </w:rPr>
        <w:t xml:space="preserve">Thanks to Hound Parish Council for listening to our request </w:t>
      </w:r>
      <w:r w:rsidR="00357591">
        <w:rPr>
          <w:rFonts w:ascii="Arial" w:eastAsia="Arial" w:hAnsi="Arial" w:cs="Arial"/>
          <w:bCs/>
        </w:rPr>
        <w:t xml:space="preserve">to keep the hard area free on the front gate. </w:t>
      </w:r>
    </w:p>
    <w:p w:rsidR="00A33FEE" w:rsidRDefault="00A33FEE" w:rsidP="007C4214">
      <w:pPr>
        <w:ind w:left="-850"/>
        <w:rPr>
          <w:rFonts w:ascii="Arial" w:eastAsia="Arial" w:hAnsi="Arial" w:cs="Arial"/>
          <w:bCs/>
        </w:rPr>
      </w:pPr>
    </w:p>
    <w:p w:rsidR="00AA2862" w:rsidRDefault="00052DE4" w:rsidP="0038226D">
      <w:pPr>
        <w:ind w:left="-850"/>
        <w:rPr>
          <w:rFonts w:ascii="Arial" w:eastAsia="Arial" w:hAnsi="Arial" w:cs="Arial"/>
          <w:bCs/>
        </w:rPr>
      </w:pPr>
      <w:r>
        <w:rPr>
          <w:rFonts w:ascii="Arial" w:eastAsia="Arial" w:hAnsi="Arial" w:cs="Arial"/>
          <w:b/>
          <w:bCs/>
          <w:u w:val="single"/>
        </w:rPr>
        <w:t>AOB</w:t>
      </w:r>
      <w:r w:rsidR="0038226D">
        <w:rPr>
          <w:rFonts w:ascii="Arial" w:eastAsia="Arial" w:hAnsi="Arial" w:cs="Arial"/>
          <w:b/>
          <w:bCs/>
          <w:u w:val="single"/>
        </w:rPr>
        <w:t xml:space="preserve"> </w:t>
      </w:r>
      <w:proofErr w:type="gramStart"/>
      <w:r w:rsidR="0038226D">
        <w:rPr>
          <w:rFonts w:ascii="Arial" w:eastAsia="Arial" w:hAnsi="Arial" w:cs="Arial"/>
          <w:b/>
          <w:bCs/>
          <w:u w:val="single"/>
        </w:rPr>
        <w:t xml:space="preserve">- </w:t>
      </w:r>
      <w:r w:rsidR="0038226D">
        <w:rPr>
          <w:rFonts w:ascii="Arial" w:eastAsia="Arial" w:hAnsi="Arial" w:cs="Arial"/>
          <w:bCs/>
        </w:rPr>
        <w:t xml:space="preserve"> Vicky</w:t>
      </w:r>
      <w:proofErr w:type="gramEnd"/>
      <w:r w:rsidR="0038226D">
        <w:rPr>
          <w:rFonts w:ascii="Arial" w:eastAsia="Arial" w:hAnsi="Arial" w:cs="Arial"/>
          <w:bCs/>
        </w:rPr>
        <w:t xml:space="preserve"> </w:t>
      </w:r>
      <w:proofErr w:type="spellStart"/>
      <w:r w:rsidR="0038226D">
        <w:rPr>
          <w:rFonts w:ascii="Arial" w:eastAsia="Arial" w:hAnsi="Arial" w:cs="Arial"/>
          <w:bCs/>
        </w:rPr>
        <w:t>Brunink</w:t>
      </w:r>
      <w:proofErr w:type="spellEnd"/>
      <w:r w:rsidR="0038226D">
        <w:rPr>
          <w:rFonts w:ascii="Arial" w:eastAsia="Arial" w:hAnsi="Arial" w:cs="Arial"/>
          <w:bCs/>
        </w:rPr>
        <w:t xml:space="preserve"> popped into meeting to say thank you for the D of E items we have funded. Amy Crotty went to the Netley community meeting to represent the Friends committee. They would like to set up a youth group Amy stated we would support this. They have tried to contact the school and RVCP but had no reply. Amy gave her e-mail address as point of contact. </w:t>
      </w:r>
      <w:r w:rsidR="0063161C">
        <w:rPr>
          <w:rFonts w:ascii="Arial" w:eastAsia="Arial" w:hAnsi="Arial" w:cs="Arial"/>
          <w:bCs/>
        </w:rPr>
        <w:t xml:space="preserve">They stated the trouble in the village wasn’t all due to our local children.  </w:t>
      </w:r>
      <w:r w:rsidR="0063161C">
        <w:rPr>
          <w:rFonts w:ascii="Arial" w:eastAsia="Arial" w:hAnsi="Arial" w:cs="Arial"/>
          <w:bCs/>
        </w:rPr>
        <w:lastRenderedPageBreak/>
        <w:t>It was felt a youth group would help give the local children something to do, they need to know who is best to contact at the school as a liaison person. They would also like to volunteer to help with the fireworks.</w:t>
      </w:r>
      <w:r w:rsidR="00091502">
        <w:rPr>
          <w:rFonts w:ascii="Arial" w:eastAsia="Arial" w:hAnsi="Arial" w:cs="Arial"/>
          <w:bCs/>
        </w:rPr>
        <w:t xml:space="preserve"> </w:t>
      </w:r>
      <w:r w:rsidR="0063161C">
        <w:rPr>
          <w:rFonts w:ascii="Arial" w:eastAsia="Arial" w:hAnsi="Arial" w:cs="Arial"/>
          <w:bCs/>
        </w:rPr>
        <w:t>Amy will notify us of next Community meeting. Still waiting for invoices from school. Alison will chase up.</w:t>
      </w:r>
      <w:r w:rsidR="00357591">
        <w:rPr>
          <w:rFonts w:ascii="Arial" w:eastAsia="Arial" w:hAnsi="Arial" w:cs="Arial"/>
          <w:bCs/>
        </w:rPr>
        <w:t xml:space="preserve"> Mr Govan would like to attend a Friends meeting. </w:t>
      </w:r>
    </w:p>
    <w:p w:rsidR="0063161C" w:rsidRPr="0038226D" w:rsidRDefault="0063161C" w:rsidP="0038226D">
      <w:pPr>
        <w:ind w:left="-850"/>
        <w:rPr>
          <w:rFonts w:ascii="Arial" w:eastAsia="Arial" w:hAnsi="Arial" w:cs="Arial"/>
          <w:bCs/>
        </w:rPr>
      </w:pPr>
      <w:r>
        <w:rPr>
          <w:rFonts w:ascii="Arial" w:eastAsia="Arial" w:hAnsi="Arial" w:cs="Arial"/>
          <w:b/>
          <w:bCs/>
          <w:u w:val="single"/>
        </w:rPr>
        <w:t xml:space="preserve"> </w:t>
      </w:r>
    </w:p>
    <w:p w:rsidR="0038226D" w:rsidRPr="0038226D" w:rsidRDefault="0038226D" w:rsidP="0038226D">
      <w:pPr>
        <w:ind w:left="-850"/>
        <w:rPr>
          <w:rFonts w:ascii="Arial" w:eastAsia="Arial" w:hAnsi="Arial" w:cs="Arial"/>
          <w:b/>
          <w:bCs/>
          <w:u w:val="single"/>
        </w:rPr>
      </w:pPr>
    </w:p>
    <w:p w:rsidR="00AA2862" w:rsidRDefault="00AA2862" w:rsidP="00142370">
      <w:pPr>
        <w:ind w:left="-850"/>
        <w:rPr>
          <w:rFonts w:ascii="Arial" w:eastAsia="Arial" w:hAnsi="Arial" w:cs="Arial"/>
          <w:b/>
          <w:bCs/>
          <w:u w:val="single"/>
        </w:rPr>
      </w:pPr>
    </w:p>
    <w:p w:rsidR="00142370" w:rsidRDefault="00142370" w:rsidP="00142370">
      <w:pPr>
        <w:ind w:left="-850"/>
        <w:rPr>
          <w:rFonts w:ascii="Arial" w:eastAsia="Arial" w:hAnsi="Arial" w:cs="Arial"/>
          <w:bCs/>
        </w:rPr>
      </w:pPr>
      <w:r>
        <w:rPr>
          <w:rFonts w:ascii="Arial" w:eastAsia="Arial" w:hAnsi="Arial" w:cs="Arial"/>
          <w:b/>
          <w:bCs/>
          <w:u w:val="single"/>
        </w:rPr>
        <w:t>Date of next meeting</w:t>
      </w:r>
      <w:r w:rsidR="00430DC1">
        <w:rPr>
          <w:rFonts w:ascii="Arial" w:eastAsia="Arial" w:hAnsi="Arial" w:cs="Arial"/>
          <w:bCs/>
        </w:rPr>
        <w:t xml:space="preserve"> </w:t>
      </w:r>
      <w:r w:rsidR="00D42721">
        <w:rPr>
          <w:rFonts w:ascii="Arial" w:eastAsia="Arial" w:hAnsi="Arial" w:cs="Arial"/>
          <w:bCs/>
        </w:rPr>
        <w:t>–</w:t>
      </w:r>
      <w:r w:rsidR="00430DC1">
        <w:rPr>
          <w:rFonts w:ascii="Arial" w:eastAsia="Arial" w:hAnsi="Arial" w:cs="Arial"/>
          <w:bCs/>
        </w:rPr>
        <w:t xml:space="preserve"> </w:t>
      </w:r>
      <w:r w:rsidR="0038226D">
        <w:rPr>
          <w:rFonts w:ascii="Arial" w:eastAsia="Arial" w:hAnsi="Arial" w:cs="Arial"/>
          <w:bCs/>
        </w:rPr>
        <w:t>No meeting in December. Xmas meal Friday 11</w:t>
      </w:r>
      <w:r w:rsidR="0038226D" w:rsidRPr="0038226D">
        <w:rPr>
          <w:rFonts w:ascii="Arial" w:eastAsia="Arial" w:hAnsi="Arial" w:cs="Arial"/>
          <w:bCs/>
          <w:vertAlign w:val="superscript"/>
        </w:rPr>
        <w:t>th</w:t>
      </w:r>
      <w:r w:rsidR="0038226D">
        <w:rPr>
          <w:rFonts w:ascii="Arial" w:eastAsia="Arial" w:hAnsi="Arial" w:cs="Arial"/>
          <w:bCs/>
        </w:rPr>
        <w:t xml:space="preserve"> January at the Plough Pub. </w:t>
      </w:r>
      <w:r w:rsidR="0038226D" w:rsidRPr="00091502">
        <w:rPr>
          <w:rFonts w:ascii="Arial" w:eastAsia="Arial" w:hAnsi="Arial" w:cs="Arial"/>
          <w:bCs/>
          <w:highlight w:val="yellow"/>
        </w:rPr>
        <w:t>Meeting date Monday 11</w:t>
      </w:r>
      <w:r w:rsidR="0038226D" w:rsidRPr="00091502">
        <w:rPr>
          <w:rFonts w:ascii="Arial" w:eastAsia="Arial" w:hAnsi="Arial" w:cs="Arial"/>
          <w:bCs/>
          <w:highlight w:val="yellow"/>
          <w:vertAlign w:val="superscript"/>
        </w:rPr>
        <w:t>th</w:t>
      </w:r>
      <w:r w:rsidR="0038226D" w:rsidRPr="00091502">
        <w:rPr>
          <w:rFonts w:ascii="Arial" w:eastAsia="Arial" w:hAnsi="Arial" w:cs="Arial"/>
          <w:bCs/>
          <w:highlight w:val="yellow"/>
        </w:rPr>
        <w:t xml:space="preserve"> February 6pm The skills centre.</w:t>
      </w:r>
    </w:p>
    <w:p w:rsidR="0038226D" w:rsidRDefault="0038226D" w:rsidP="00142370">
      <w:pPr>
        <w:ind w:left="-850"/>
        <w:rPr>
          <w:rFonts w:ascii="Arial" w:eastAsia="Arial" w:hAnsi="Arial" w:cs="Arial"/>
          <w:bCs/>
        </w:rPr>
      </w:pPr>
    </w:p>
    <w:p w:rsidR="0038226D" w:rsidRPr="00430DC1" w:rsidRDefault="0038226D" w:rsidP="00142370">
      <w:pPr>
        <w:ind w:left="-850"/>
        <w:rPr>
          <w:rFonts w:ascii="Arial" w:eastAsia="Arial" w:hAnsi="Arial" w:cs="Arial"/>
          <w:bCs/>
        </w:rPr>
      </w:pPr>
      <w:r>
        <w:rPr>
          <w:rFonts w:ascii="Arial" w:eastAsia="Arial" w:hAnsi="Arial" w:cs="Arial"/>
          <w:b/>
          <w:bCs/>
          <w:u w:val="single"/>
        </w:rPr>
        <w:t xml:space="preserve"> </w:t>
      </w:r>
    </w:p>
    <w:p w:rsidR="00AA2862" w:rsidRPr="00142370" w:rsidRDefault="00AA2862" w:rsidP="00430DC1">
      <w:pPr>
        <w:rPr>
          <w:rFonts w:ascii="Arial" w:eastAsia="Arial" w:hAnsi="Arial" w:cs="Arial"/>
          <w:bCs/>
        </w:rPr>
      </w:pPr>
    </w:p>
    <w:sectPr w:rsidR="00AA2862" w:rsidRPr="00142370" w:rsidSect="00445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1A0"/>
    <w:multiLevelType w:val="hybridMultilevel"/>
    <w:tmpl w:val="9F60C4DE"/>
    <w:lvl w:ilvl="0" w:tplc="08090001">
      <w:start w:val="1"/>
      <w:numFmt w:val="bullet"/>
      <w:lvlText w:val=""/>
      <w:lvlJc w:val="left"/>
      <w:pPr>
        <w:ind w:left="1384"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 w15:restartNumberingAfterBreak="0">
    <w:nsid w:val="188D0E73"/>
    <w:multiLevelType w:val="hybridMultilevel"/>
    <w:tmpl w:val="1C8C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D4FED"/>
    <w:multiLevelType w:val="hybridMultilevel"/>
    <w:tmpl w:val="4176D086"/>
    <w:lvl w:ilvl="0" w:tplc="0809000F">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 w15:restartNumberingAfterBreak="0">
    <w:nsid w:val="49D23D16"/>
    <w:multiLevelType w:val="hybridMultilevel"/>
    <w:tmpl w:val="5DD2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CF"/>
    <w:rsid w:val="000016EF"/>
    <w:rsid w:val="0000667A"/>
    <w:rsid w:val="00012C12"/>
    <w:rsid w:val="000332B6"/>
    <w:rsid w:val="00042EF8"/>
    <w:rsid w:val="00044EEF"/>
    <w:rsid w:val="00052DE4"/>
    <w:rsid w:val="00091502"/>
    <w:rsid w:val="000B4373"/>
    <w:rsid w:val="000B5442"/>
    <w:rsid w:val="000D5F48"/>
    <w:rsid w:val="000E6546"/>
    <w:rsid w:val="000E7E82"/>
    <w:rsid w:val="000F62A4"/>
    <w:rsid w:val="00112332"/>
    <w:rsid w:val="001164F8"/>
    <w:rsid w:val="0012167E"/>
    <w:rsid w:val="00142370"/>
    <w:rsid w:val="001429FA"/>
    <w:rsid w:val="001575CA"/>
    <w:rsid w:val="001A137D"/>
    <w:rsid w:val="001B2828"/>
    <w:rsid w:val="001B47C4"/>
    <w:rsid w:val="001C0AB7"/>
    <w:rsid w:val="001C2CFE"/>
    <w:rsid w:val="001E0D7E"/>
    <w:rsid w:val="001F0A04"/>
    <w:rsid w:val="001F62EE"/>
    <w:rsid w:val="00203585"/>
    <w:rsid w:val="0020695F"/>
    <w:rsid w:val="00217541"/>
    <w:rsid w:val="002327C3"/>
    <w:rsid w:val="00236CED"/>
    <w:rsid w:val="002602DB"/>
    <w:rsid w:val="00262487"/>
    <w:rsid w:val="00274BC5"/>
    <w:rsid w:val="00290DB1"/>
    <w:rsid w:val="00293BCD"/>
    <w:rsid w:val="002947F1"/>
    <w:rsid w:val="00296DB2"/>
    <w:rsid w:val="002A0A8A"/>
    <w:rsid w:val="002A5FF8"/>
    <w:rsid w:val="002B0494"/>
    <w:rsid w:val="002B2D49"/>
    <w:rsid w:val="00311D81"/>
    <w:rsid w:val="00322AD8"/>
    <w:rsid w:val="00343D64"/>
    <w:rsid w:val="00357591"/>
    <w:rsid w:val="00363AC5"/>
    <w:rsid w:val="00365C01"/>
    <w:rsid w:val="00377384"/>
    <w:rsid w:val="0038226D"/>
    <w:rsid w:val="003C7208"/>
    <w:rsid w:val="003E1350"/>
    <w:rsid w:val="003E4764"/>
    <w:rsid w:val="003E700A"/>
    <w:rsid w:val="003F3AD9"/>
    <w:rsid w:val="00401455"/>
    <w:rsid w:val="00430DC1"/>
    <w:rsid w:val="00431662"/>
    <w:rsid w:val="00445121"/>
    <w:rsid w:val="00481851"/>
    <w:rsid w:val="00481F51"/>
    <w:rsid w:val="004A5A97"/>
    <w:rsid w:val="004C38F5"/>
    <w:rsid w:val="004D1F6A"/>
    <w:rsid w:val="004F56A8"/>
    <w:rsid w:val="00506F64"/>
    <w:rsid w:val="0051321B"/>
    <w:rsid w:val="005217AC"/>
    <w:rsid w:val="0052391D"/>
    <w:rsid w:val="005462C2"/>
    <w:rsid w:val="00550FA4"/>
    <w:rsid w:val="005A3A77"/>
    <w:rsid w:val="005A7DCF"/>
    <w:rsid w:val="005F1959"/>
    <w:rsid w:val="00606EC4"/>
    <w:rsid w:val="00607561"/>
    <w:rsid w:val="0061538A"/>
    <w:rsid w:val="0062656A"/>
    <w:rsid w:val="0063161C"/>
    <w:rsid w:val="006420C4"/>
    <w:rsid w:val="00675B4B"/>
    <w:rsid w:val="006815AB"/>
    <w:rsid w:val="006A7ED6"/>
    <w:rsid w:val="006C28F8"/>
    <w:rsid w:val="006E1803"/>
    <w:rsid w:val="006E5C2A"/>
    <w:rsid w:val="006E6DA9"/>
    <w:rsid w:val="006F2F7A"/>
    <w:rsid w:val="006F48B1"/>
    <w:rsid w:val="00702F80"/>
    <w:rsid w:val="00705231"/>
    <w:rsid w:val="007112C2"/>
    <w:rsid w:val="00715034"/>
    <w:rsid w:val="00722362"/>
    <w:rsid w:val="00726B49"/>
    <w:rsid w:val="00747048"/>
    <w:rsid w:val="00761667"/>
    <w:rsid w:val="00775A4C"/>
    <w:rsid w:val="0078369F"/>
    <w:rsid w:val="00795D5E"/>
    <w:rsid w:val="007A5F72"/>
    <w:rsid w:val="007B60D6"/>
    <w:rsid w:val="007C4214"/>
    <w:rsid w:val="007D2D32"/>
    <w:rsid w:val="007D3F18"/>
    <w:rsid w:val="007E6531"/>
    <w:rsid w:val="007F672E"/>
    <w:rsid w:val="00820FEA"/>
    <w:rsid w:val="008251BE"/>
    <w:rsid w:val="008307FC"/>
    <w:rsid w:val="0083258B"/>
    <w:rsid w:val="00851CCF"/>
    <w:rsid w:val="0086541A"/>
    <w:rsid w:val="00872436"/>
    <w:rsid w:val="00881A47"/>
    <w:rsid w:val="008966D6"/>
    <w:rsid w:val="008B6B78"/>
    <w:rsid w:val="008C7F5C"/>
    <w:rsid w:val="008D7FAE"/>
    <w:rsid w:val="008E2FFE"/>
    <w:rsid w:val="008F10B5"/>
    <w:rsid w:val="00915CF6"/>
    <w:rsid w:val="0092574B"/>
    <w:rsid w:val="00937431"/>
    <w:rsid w:val="009519BF"/>
    <w:rsid w:val="00953B87"/>
    <w:rsid w:val="009A594B"/>
    <w:rsid w:val="009C2B87"/>
    <w:rsid w:val="009C7E3B"/>
    <w:rsid w:val="009E4A65"/>
    <w:rsid w:val="00A01DB4"/>
    <w:rsid w:val="00A02BFE"/>
    <w:rsid w:val="00A032AE"/>
    <w:rsid w:val="00A25677"/>
    <w:rsid w:val="00A33FEE"/>
    <w:rsid w:val="00A46ADE"/>
    <w:rsid w:val="00A47607"/>
    <w:rsid w:val="00A70E63"/>
    <w:rsid w:val="00A772E6"/>
    <w:rsid w:val="00A96DE1"/>
    <w:rsid w:val="00AA2862"/>
    <w:rsid w:val="00AA5E3E"/>
    <w:rsid w:val="00AB4B22"/>
    <w:rsid w:val="00AB5678"/>
    <w:rsid w:val="00AB5B23"/>
    <w:rsid w:val="00AC025B"/>
    <w:rsid w:val="00AC2561"/>
    <w:rsid w:val="00B07DC3"/>
    <w:rsid w:val="00B10E56"/>
    <w:rsid w:val="00B11855"/>
    <w:rsid w:val="00B2174F"/>
    <w:rsid w:val="00B40F04"/>
    <w:rsid w:val="00B56CAE"/>
    <w:rsid w:val="00B71B27"/>
    <w:rsid w:val="00B8427E"/>
    <w:rsid w:val="00B97B49"/>
    <w:rsid w:val="00BB101D"/>
    <w:rsid w:val="00BD7F68"/>
    <w:rsid w:val="00BF660E"/>
    <w:rsid w:val="00C07B46"/>
    <w:rsid w:val="00C1044B"/>
    <w:rsid w:val="00C13288"/>
    <w:rsid w:val="00C7441A"/>
    <w:rsid w:val="00C87BA5"/>
    <w:rsid w:val="00C95F49"/>
    <w:rsid w:val="00CA1E92"/>
    <w:rsid w:val="00CB3D57"/>
    <w:rsid w:val="00CB4544"/>
    <w:rsid w:val="00CE0967"/>
    <w:rsid w:val="00D14D24"/>
    <w:rsid w:val="00D2601A"/>
    <w:rsid w:val="00D336A0"/>
    <w:rsid w:val="00D42721"/>
    <w:rsid w:val="00D4445E"/>
    <w:rsid w:val="00D572C7"/>
    <w:rsid w:val="00D870A8"/>
    <w:rsid w:val="00DB4FA0"/>
    <w:rsid w:val="00DB6EE7"/>
    <w:rsid w:val="00DD135F"/>
    <w:rsid w:val="00DD3B6A"/>
    <w:rsid w:val="00DE1458"/>
    <w:rsid w:val="00DF749F"/>
    <w:rsid w:val="00E04B31"/>
    <w:rsid w:val="00E11F39"/>
    <w:rsid w:val="00E23D31"/>
    <w:rsid w:val="00E40BF3"/>
    <w:rsid w:val="00E43937"/>
    <w:rsid w:val="00E452AE"/>
    <w:rsid w:val="00E47585"/>
    <w:rsid w:val="00E624FA"/>
    <w:rsid w:val="00E65144"/>
    <w:rsid w:val="00E7684E"/>
    <w:rsid w:val="00E83792"/>
    <w:rsid w:val="00E8681F"/>
    <w:rsid w:val="00E90140"/>
    <w:rsid w:val="00ED35EC"/>
    <w:rsid w:val="00ED5D4A"/>
    <w:rsid w:val="00EE47A5"/>
    <w:rsid w:val="00EE582C"/>
    <w:rsid w:val="00EF5F27"/>
    <w:rsid w:val="00EF6DE6"/>
    <w:rsid w:val="00F23C25"/>
    <w:rsid w:val="00F242BB"/>
    <w:rsid w:val="00F309C2"/>
    <w:rsid w:val="00F360D3"/>
    <w:rsid w:val="00F4378B"/>
    <w:rsid w:val="00F47A8C"/>
    <w:rsid w:val="00F613A7"/>
    <w:rsid w:val="00F6619D"/>
    <w:rsid w:val="00F66215"/>
    <w:rsid w:val="00F700AD"/>
    <w:rsid w:val="00F70EE7"/>
    <w:rsid w:val="00FE2E66"/>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73305-04D5-488F-BE5D-BFD7CEC9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2016-08-11T07:03:00Z</cp:lastPrinted>
  <dcterms:created xsi:type="dcterms:W3CDTF">2019-01-15T18:40:00Z</dcterms:created>
  <dcterms:modified xsi:type="dcterms:W3CDTF">2019-01-15T18:40:00Z</dcterms:modified>
</cp:coreProperties>
</file>